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6F6EC" w14:textId="52516B5E" w:rsidR="00D25062" w:rsidRDefault="00DC22B0" w:rsidP="007D7D5F">
      <w:pPr>
        <w:spacing w:after="0" w:line="259" w:lineRule="auto"/>
        <w:ind w:left="358" w:right="3"/>
        <w:jc w:val="center"/>
      </w:pPr>
      <w:r>
        <w:rPr>
          <w:b/>
          <w:sz w:val="28"/>
        </w:rPr>
        <w:t xml:space="preserve">Blackburn Diocesan Board of Finance Ltd </w:t>
      </w:r>
    </w:p>
    <w:p w14:paraId="5FEA6379" w14:textId="14E5BC38" w:rsidR="00FD15E3" w:rsidRPr="00FD15E3" w:rsidRDefault="00FD15E3" w:rsidP="00FD15E3">
      <w:pPr>
        <w:spacing w:after="0" w:line="259" w:lineRule="auto"/>
        <w:ind w:left="358"/>
        <w:jc w:val="center"/>
        <w:rPr>
          <w:b/>
          <w:sz w:val="28"/>
        </w:rPr>
      </w:pPr>
      <w:r>
        <w:rPr>
          <w:b/>
          <w:sz w:val="28"/>
        </w:rPr>
        <w:t>Parish HR Adviser</w:t>
      </w:r>
    </w:p>
    <w:p w14:paraId="4FCB7749" w14:textId="05D093BE" w:rsidR="00D25062" w:rsidRDefault="00D25062" w:rsidP="007D7D5F">
      <w:pPr>
        <w:spacing w:after="136" w:line="259" w:lineRule="auto"/>
        <w:ind w:left="383" w:firstLine="0"/>
      </w:pPr>
    </w:p>
    <w:p w14:paraId="6830EF4D" w14:textId="7E05A7A9" w:rsidR="00D25062" w:rsidRDefault="00D25062" w:rsidP="00B344FE">
      <w:pPr>
        <w:spacing w:after="0" w:line="259" w:lineRule="auto"/>
        <w:ind w:left="0" w:firstLine="0"/>
        <w:jc w:val="left"/>
      </w:pPr>
    </w:p>
    <w:p w14:paraId="38594C18" w14:textId="77777777" w:rsidR="00D25062" w:rsidRPr="00360B80" w:rsidRDefault="00DC22B0" w:rsidP="0058211F">
      <w:pPr>
        <w:pStyle w:val="Heading1"/>
        <w:numPr>
          <w:ilvl w:val="0"/>
          <w:numId w:val="0"/>
        </w:numPr>
        <w:spacing w:line="276" w:lineRule="auto"/>
        <w:ind w:left="355"/>
        <w:rPr>
          <w:sz w:val="22"/>
          <w:szCs w:val="22"/>
        </w:rPr>
      </w:pPr>
      <w:r w:rsidRPr="00360B80">
        <w:rPr>
          <w:sz w:val="22"/>
          <w:szCs w:val="22"/>
        </w:rPr>
        <w:t xml:space="preserve">Purpose of the role  </w:t>
      </w:r>
    </w:p>
    <w:p w14:paraId="54C8F681" w14:textId="77777777" w:rsidR="00D25062" w:rsidRPr="00360B80" w:rsidRDefault="00DC22B0" w:rsidP="0058211F">
      <w:pPr>
        <w:spacing w:after="0" w:line="276" w:lineRule="auto"/>
        <w:ind w:left="360" w:firstLine="0"/>
        <w:jc w:val="left"/>
        <w:rPr>
          <w:szCs w:val="22"/>
        </w:rPr>
      </w:pPr>
      <w:r w:rsidRPr="00360B80">
        <w:rPr>
          <w:b/>
          <w:szCs w:val="22"/>
        </w:rPr>
        <w:t xml:space="preserve"> </w:t>
      </w:r>
    </w:p>
    <w:p w14:paraId="38D6C740" w14:textId="63ACACEC" w:rsidR="00D25062" w:rsidRDefault="00360B80" w:rsidP="0058211F">
      <w:pPr>
        <w:spacing w:line="276" w:lineRule="auto"/>
        <w:ind w:right="4"/>
        <w:rPr>
          <w:szCs w:val="22"/>
        </w:rPr>
      </w:pPr>
      <w:r w:rsidRPr="00360B80">
        <w:rPr>
          <w:szCs w:val="22"/>
        </w:rPr>
        <w:t>You</w:t>
      </w:r>
      <w:r w:rsidR="00DC22B0" w:rsidRPr="00360B80">
        <w:rPr>
          <w:szCs w:val="22"/>
        </w:rPr>
        <w:t xml:space="preserve"> will provide comprehensive HR advice to the leadership teams in parishes in relation to all employment matters.</w:t>
      </w:r>
      <w:r w:rsidR="00FD15E3" w:rsidRPr="00360B80">
        <w:rPr>
          <w:szCs w:val="22"/>
        </w:rPr>
        <w:t xml:space="preserve"> You will</w:t>
      </w:r>
      <w:r w:rsidR="00DC22B0" w:rsidRPr="00360B80">
        <w:rPr>
          <w:szCs w:val="22"/>
        </w:rPr>
        <w:t xml:space="preserve"> coach and support parish representatives so that good employment and line management practices and procedures are followed.   </w:t>
      </w:r>
    </w:p>
    <w:p w14:paraId="38BB5968" w14:textId="77777777" w:rsidR="0058211F" w:rsidRPr="00360B80" w:rsidRDefault="0058211F" w:rsidP="0058211F">
      <w:pPr>
        <w:spacing w:line="276" w:lineRule="auto"/>
        <w:ind w:right="4"/>
        <w:rPr>
          <w:szCs w:val="22"/>
        </w:rPr>
      </w:pPr>
    </w:p>
    <w:p w14:paraId="69C78BC3" w14:textId="2B96F9FA" w:rsidR="00D25062" w:rsidRPr="00360B80" w:rsidRDefault="00360B80" w:rsidP="0058211F">
      <w:pPr>
        <w:spacing w:line="276" w:lineRule="auto"/>
        <w:ind w:right="4"/>
        <w:rPr>
          <w:szCs w:val="22"/>
        </w:rPr>
      </w:pPr>
      <w:r w:rsidRPr="00360B80">
        <w:rPr>
          <w:szCs w:val="22"/>
        </w:rPr>
        <w:t>You</w:t>
      </w:r>
      <w:r w:rsidR="00DC22B0" w:rsidRPr="00360B80">
        <w:rPr>
          <w:szCs w:val="22"/>
        </w:rPr>
        <w:t xml:space="preserve"> will be part of the current HR team whose aim is to advise, guide and walk alongside clergy, archdeacons, bishops, senior leaders and all employees of the board of Education and Finance when handling and applying positive and safe HR practices. These practices include recruitment and selection, wellbeing, learning and development and HR policies.   </w:t>
      </w:r>
    </w:p>
    <w:p w14:paraId="2749B918" w14:textId="77777777" w:rsidR="00D25062" w:rsidRPr="00360B80" w:rsidRDefault="00DC22B0" w:rsidP="0058211F">
      <w:pPr>
        <w:spacing w:after="0" w:line="276" w:lineRule="auto"/>
        <w:ind w:left="360" w:firstLine="0"/>
        <w:jc w:val="left"/>
        <w:rPr>
          <w:szCs w:val="22"/>
        </w:rPr>
      </w:pPr>
      <w:r w:rsidRPr="00360B80">
        <w:rPr>
          <w:szCs w:val="22"/>
        </w:rPr>
        <w:t xml:space="preserve"> </w:t>
      </w:r>
    </w:p>
    <w:p w14:paraId="69CC83E0" w14:textId="5A00AE5B" w:rsidR="78B32AC1" w:rsidRPr="00360B80" w:rsidRDefault="78B32AC1" w:rsidP="0058211F">
      <w:pPr>
        <w:spacing w:after="310" w:line="276" w:lineRule="auto"/>
        <w:ind w:left="360" w:right="4" w:firstLine="0"/>
        <w:rPr>
          <w:szCs w:val="22"/>
        </w:rPr>
      </w:pPr>
      <w:r w:rsidRPr="00360B80">
        <w:rPr>
          <w:szCs w:val="22"/>
        </w:rPr>
        <w:t xml:space="preserve">Many parishes may not have employed or line managed staff before and as such will look to you for advice and guidance. </w:t>
      </w:r>
    </w:p>
    <w:p w14:paraId="524E8DDB" w14:textId="77777777" w:rsidR="00D25062" w:rsidRPr="00360B80" w:rsidRDefault="00DC22B0" w:rsidP="0058211F">
      <w:pPr>
        <w:spacing w:after="0" w:line="276" w:lineRule="auto"/>
        <w:ind w:left="360" w:firstLine="0"/>
        <w:jc w:val="left"/>
        <w:rPr>
          <w:szCs w:val="22"/>
        </w:rPr>
      </w:pPr>
      <w:r w:rsidRPr="00360B80">
        <w:rPr>
          <w:szCs w:val="22"/>
        </w:rPr>
        <w:t xml:space="preserve"> </w:t>
      </w:r>
    </w:p>
    <w:p w14:paraId="2AA4F6FB" w14:textId="77777777" w:rsidR="00D25062" w:rsidRPr="00360B80" w:rsidRDefault="00DC22B0" w:rsidP="0058211F">
      <w:pPr>
        <w:pStyle w:val="Heading1"/>
        <w:numPr>
          <w:ilvl w:val="0"/>
          <w:numId w:val="0"/>
        </w:numPr>
        <w:spacing w:line="276" w:lineRule="auto"/>
        <w:ind w:left="355"/>
        <w:rPr>
          <w:sz w:val="22"/>
          <w:szCs w:val="22"/>
        </w:rPr>
      </w:pPr>
      <w:r w:rsidRPr="00360B80">
        <w:rPr>
          <w:sz w:val="22"/>
          <w:szCs w:val="22"/>
        </w:rPr>
        <w:t xml:space="preserve">The Diocese of Blackburn </w:t>
      </w:r>
    </w:p>
    <w:p w14:paraId="15A3CEA8" w14:textId="77777777" w:rsidR="00D25062" w:rsidRPr="00360B80" w:rsidRDefault="00DC22B0" w:rsidP="0058211F">
      <w:pPr>
        <w:spacing w:after="0" w:line="276" w:lineRule="auto"/>
        <w:ind w:left="360" w:firstLine="0"/>
        <w:jc w:val="left"/>
        <w:rPr>
          <w:szCs w:val="22"/>
        </w:rPr>
      </w:pPr>
      <w:r w:rsidRPr="00360B80">
        <w:rPr>
          <w:b/>
          <w:szCs w:val="22"/>
        </w:rPr>
        <w:t xml:space="preserve"> </w:t>
      </w:r>
    </w:p>
    <w:p w14:paraId="483BC3D8" w14:textId="77777777" w:rsidR="00D25062" w:rsidRPr="00360B80" w:rsidRDefault="00DC22B0" w:rsidP="0058211F">
      <w:pPr>
        <w:spacing w:line="276" w:lineRule="auto"/>
        <w:ind w:right="4"/>
        <w:rPr>
          <w:szCs w:val="22"/>
        </w:rPr>
      </w:pPr>
      <w:r w:rsidRPr="00360B80">
        <w:rPr>
          <w:szCs w:val="22"/>
        </w:rPr>
        <w:t xml:space="preserve">The Diocese of Blackburn represents the Church of England in most of Lancashire and part of Wigan Metropolitan Borough, covering an area of 878 square miles with a population of 1.3 million. </w:t>
      </w:r>
    </w:p>
    <w:p w14:paraId="37D513E1" w14:textId="77777777" w:rsidR="00D25062" w:rsidRPr="00360B80" w:rsidRDefault="00DC22B0" w:rsidP="0058211F">
      <w:pPr>
        <w:spacing w:after="0" w:line="276" w:lineRule="auto"/>
        <w:ind w:left="360" w:firstLine="0"/>
        <w:jc w:val="left"/>
        <w:rPr>
          <w:szCs w:val="22"/>
        </w:rPr>
      </w:pPr>
      <w:r w:rsidRPr="00360B80">
        <w:rPr>
          <w:szCs w:val="22"/>
        </w:rPr>
        <w:t xml:space="preserve"> </w:t>
      </w:r>
    </w:p>
    <w:p w14:paraId="0468737C" w14:textId="77777777" w:rsidR="00D25062" w:rsidRPr="00360B80" w:rsidRDefault="00DC22B0" w:rsidP="0058211F">
      <w:pPr>
        <w:spacing w:line="276" w:lineRule="auto"/>
        <w:ind w:right="4"/>
        <w:rPr>
          <w:szCs w:val="22"/>
        </w:rPr>
      </w:pPr>
      <w:r w:rsidRPr="00360B80">
        <w:rPr>
          <w:szCs w:val="22"/>
        </w:rPr>
        <w:t xml:space="preserve">The Diocese is made up of two archdeaconries, Blackburn and Lancaster, with a total of fourteen Deaneries. There are 281 Churches, comprising around 226 parishes, with around 250 clergy (c. 200 stipendiary) and 230 licensed Readers. </w:t>
      </w:r>
    </w:p>
    <w:p w14:paraId="558BFDF4" w14:textId="663B03EE" w:rsidR="00D25062" w:rsidRDefault="00DC22B0" w:rsidP="0058211F">
      <w:pPr>
        <w:spacing w:after="0" w:line="276" w:lineRule="auto"/>
        <w:ind w:left="360" w:firstLine="0"/>
        <w:jc w:val="left"/>
        <w:rPr>
          <w:szCs w:val="22"/>
        </w:rPr>
      </w:pPr>
      <w:r w:rsidRPr="00360B80">
        <w:rPr>
          <w:szCs w:val="22"/>
        </w:rPr>
        <w:t xml:space="preserve"> </w:t>
      </w:r>
    </w:p>
    <w:p w14:paraId="5208DAA3" w14:textId="77777777" w:rsidR="0058211F" w:rsidRPr="00360B80" w:rsidRDefault="0058211F" w:rsidP="0058211F">
      <w:pPr>
        <w:spacing w:after="0" w:line="276" w:lineRule="auto"/>
        <w:ind w:left="360" w:firstLine="0"/>
        <w:jc w:val="left"/>
        <w:rPr>
          <w:szCs w:val="22"/>
        </w:rPr>
      </w:pPr>
    </w:p>
    <w:p w14:paraId="769A66F5" w14:textId="77777777" w:rsidR="00D25062" w:rsidRPr="00360B80" w:rsidRDefault="00DC22B0" w:rsidP="0058211F">
      <w:pPr>
        <w:pStyle w:val="Heading1"/>
        <w:numPr>
          <w:ilvl w:val="0"/>
          <w:numId w:val="0"/>
        </w:numPr>
        <w:spacing w:line="276" w:lineRule="auto"/>
        <w:ind w:left="351"/>
        <w:jc w:val="center"/>
        <w:rPr>
          <w:sz w:val="22"/>
          <w:szCs w:val="22"/>
        </w:rPr>
      </w:pPr>
      <w:r w:rsidRPr="00360B80">
        <w:rPr>
          <w:sz w:val="22"/>
          <w:szCs w:val="22"/>
        </w:rPr>
        <w:t xml:space="preserve">Job Description and Person Specification  </w:t>
      </w:r>
    </w:p>
    <w:p w14:paraId="1C6CC5BC" w14:textId="77777777" w:rsidR="00D25062" w:rsidRPr="00360B80" w:rsidRDefault="00DC22B0" w:rsidP="0058211F">
      <w:pPr>
        <w:spacing w:after="0" w:line="276" w:lineRule="auto"/>
        <w:ind w:left="416" w:firstLine="0"/>
        <w:jc w:val="center"/>
        <w:rPr>
          <w:szCs w:val="22"/>
        </w:rPr>
      </w:pPr>
      <w:r w:rsidRPr="00360B80">
        <w:rPr>
          <w:b/>
          <w:szCs w:val="22"/>
        </w:rPr>
        <w:t xml:space="preserve"> </w:t>
      </w:r>
    </w:p>
    <w:p w14:paraId="13EA732C" w14:textId="77777777" w:rsidR="00D25062" w:rsidRPr="00360B80" w:rsidRDefault="00DC22B0" w:rsidP="0058211F">
      <w:pPr>
        <w:spacing w:after="0" w:line="276" w:lineRule="auto"/>
        <w:ind w:left="416" w:firstLine="0"/>
        <w:jc w:val="center"/>
        <w:rPr>
          <w:szCs w:val="22"/>
        </w:rPr>
      </w:pPr>
      <w:r w:rsidRPr="00360B80">
        <w:rPr>
          <w:b/>
          <w:szCs w:val="22"/>
        </w:rPr>
        <w:t xml:space="preserve"> </w:t>
      </w:r>
    </w:p>
    <w:tbl>
      <w:tblPr>
        <w:tblStyle w:val="TableGrid"/>
        <w:tblW w:w="8470" w:type="dxa"/>
        <w:tblInd w:w="470" w:type="dxa"/>
        <w:tblLook w:val="04A0" w:firstRow="1" w:lastRow="0" w:firstColumn="1" w:lastColumn="0" w:noHBand="0" w:noVBand="1"/>
      </w:tblPr>
      <w:tblGrid>
        <w:gridCol w:w="1996"/>
        <w:gridCol w:w="6474"/>
      </w:tblGrid>
      <w:tr w:rsidR="00D25062" w:rsidRPr="00360B80" w14:paraId="55B0CA02" w14:textId="77777777" w:rsidTr="008E75AA">
        <w:trPr>
          <w:trHeight w:val="2776"/>
        </w:trPr>
        <w:tc>
          <w:tcPr>
            <w:tcW w:w="1996" w:type="dxa"/>
          </w:tcPr>
          <w:p w14:paraId="58B082D6" w14:textId="57D0169B" w:rsidR="00D25062" w:rsidRPr="00360B80" w:rsidRDefault="00DC22B0" w:rsidP="00DC22B0">
            <w:pPr>
              <w:spacing w:after="60" w:line="276" w:lineRule="auto"/>
              <w:ind w:left="0" w:firstLine="0"/>
              <w:jc w:val="left"/>
              <w:rPr>
                <w:szCs w:val="22"/>
              </w:rPr>
            </w:pPr>
            <w:r w:rsidRPr="00360B80">
              <w:rPr>
                <w:b/>
                <w:szCs w:val="22"/>
              </w:rPr>
              <w:t xml:space="preserve">Job Title: </w:t>
            </w:r>
          </w:p>
          <w:p w14:paraId="15F4F628" w14:textId="633C2ACD" w:rsidR="00D25062" w:rsidRPr="00360B80" w:rsidRDefault="00DC22B0" w:rsidP="00DC22B0">
            <w:pPr>
              <w:spacing w:after="60" w:line="276" w:lineRule="auto"/>
              <w:ind w:left="0" w:firstLine="0"/>
              <w:jc w:val="left"/>
              <w:rPr>
                <w:szCs w:val="22"/>
              </w:rPr>
            </w:pPr>
            <w:r w:rsidRPr="00360B80">
              <w:rPr>
                <w:b/>
                <w:szCs w:val="22"/>
              </w:rPr>
              <w:t xml:space="preserve">Salary: </w:t>
            </w:r>
          </w:p>
          <w:p w14:paraId="5ACEF086" w14:textId="2007F4DE" w:rsidR="00D25062" w:rsidRPr="00360B80" w:rsidRDefault="00DC22B0" w:rsidP="00DC22B0">
            <w:pPr>
              <w:spacing w:after="60" w:line="276" w:lineRule="auto"/>
              <w:ind w:left="0" w:firstLine="0"/>
              <w:jc w:val="left"/>
              <w:rPr>
                <w:szCs w:val="22"/>
              </w:rPr>
            </w:pPr>
            <w:r w:rsidRPr="00360B80">
              <w:rPr>
                <w:b/>
                <w:szCs w:val="22"/>
              </w:rPr>
              <w:t xml:space="preserve">Hours: </w:t>
            </w:r>
          </w:p>
          <w:p w14:paraId="4FEE2543" w14:textId="59D6CE45" w:rsidR="00D25062" w:rsidRPr="00360B80" w:rsidRDefault="00DC22B0" w:rsidP="00DC22B0">
            <w:pPr>
              <w:spacing w:after="60" w:line="276" w:lineRule="auto"/>
              <w:ind w:left="0" w:firstLine="0"/>
              <w:jc w:val="left"/>
              <w:rPr>
                <w:szCs w:val="22"/>
              </w:rPr>
            </w:pPr>
            <w:r w:rsidRPr="00360B80">
              <w:rPr>
                <w:b/>
                <w:szCs w:val="22"/>
              </w:rPr>
              <w:t xml:space="preserve">Location: </w:t>
            </w:r>
          </w:p>
          <w:p w14:paraId="2092BDB8" w14:textId="10790D77" w:rsidR="79FAA573" w:rsidRPr="00360B80" w:rsidRDefault="00DC22B0" w:rsidP="00DC22B0">
            <w:pPr>
              <w:spacing w:after="0" w:line="276" w:lineRule="auto"/>
              <w:ind w:left="0" w:firstLine="0"/>
              <w:jc w:val="left"/>
              <w:rPr>
                <w:szCs w:val="22"/>
              </w:rPr>
            </w:pPr>
            <w:r w:rsidRPr="00360B80">
              <w:rPr>
                <w:b/>
                <w:szCs w:val="22"/>
              </w:rPr>
              <w:t xml:space="preserve"> </w:t>
            </w:r>
          </w:p>
          <w:p w14:paraId="0FB1535D" w14:textId="5DB4974F" w:rsidR="00D25062" w:rsidRPr="00360B80" w:rsidRDefault="00DC22B0" w:rsidP="00DC22B0">
            <w:pPr>
              <w:spacing w:after="60" w:line="276" w:lineRule="auto"/>
              <w:ind w:left="0" w:firstLine="0"/>
              <w:jc w:val="left"/>
              <w:rPr>
                <w:szCs w:val="22"/>
              </w:rPr>
            </w:pPr>
            <w:r w:rsidRPr="00360B80">
              <w:rPr>
                <w:b/>
                <w:szCs w:val="22"/>
              </w:rPr>
              <w:t xml:space="preserve">Responsible to: </w:t>
            </w:r>
          </w:p>
        </w:tc>
        <w:tc>
          <w:tcPr>
            <w:tcW w:w="6474" w:type="dxa"/>
          </w:tcPr>
          <w:p w14:paraId="1296B115" w14:textId="13CB67CF" w:rsidR="00D25062" w:rsidRPr="00360B80" w:rsidRDefault="00FD15E3" w:rsidP="00DC22B0">
            <w:pPr>
              <w:spacing w:after="60" w:line="276" w:lineRule="auto"/>
              <w:ind w:left="0" w:firstLine="0"/>
              <w:jc w:val="left"/>
              <w:rPr>
                <w:szCs w:val="22"/>
              </w:rPr>
            </w:pPr>
            <w:r w:rsidRPr="00360B80">
              <w:rPr>
                <w:szCs w:val="22"/>
              </w:rPr>
              <w:t xml:space="preserve">Parish HR Adviser  </w:t>
            </w:r>
          </w:p>
          <w:p w14:paraId="675C8C61" w14:textId="77777777" w:rsidR="00B344FE" w:rsidRDefault="0B1B67ED" w:rsidP="00DC22B0">
            <w:pPr>
              <w:spacing w:after="60" w:line="276" w:lineRule="auto"/>
              <w:ind w:left="0" w:firstLine="0"/>
              <w:jc w:val="left"/>
              <w:rPr>
                <w:szCs w:val="22"/>
              </w:rPr>
            </w:pPr>
            <w:r w:rsidRPr="00360B80">
              <w:rPr>
                <w:color w:val="242424"/>
                <w:szCs w:val="22"/>
                <w:lang w:val="en-US"/>
              </w:rPr>
              <w:t>£7,585.76 per annum</w:t>
            </w:r>
            <w:r w:rsidRPr="00360B80">
              <w:rPr>
                <w:szCs w:val="22"/>
              </w:rPr>
              <w:t xml:space="preserve"> </w:t>
            </w:r>
          </w:p>
          <w:p w14:paraId="344EF185" w14:textId="0280B2E6" w:rsidR="00B344FE" w:rsidRDefault="00FD15E3" w:rsidP="00DC22B0">
            <w:pPr>
              <w:spacing w:after="60" w:line="276" w:lineRule="auto"/>
              <w:ind w:left="0" w:firstLine="0"/>
              <w:jc w:val="left"/>
            </w:pPr>
            <w:r>
              <w:t xml:space="preserve">7 hours per week </w:t>
            </w:r>
            <w:r w:rsidR="55416F90">
              <w:t xml:space="preserve"> </w:t>
            </w:r>
          </w:p>
          <w:p w14:paraId="6DF838C1" w14:textId="77777777" w:rsidR="00DC22B0" w:rsidRDefault="00DC22B0" w:rsidP="00DC22B0">
            <w:pPr>
              <w:spacing w:after="60" w:line="276" w:lineRule="auto"/>
              <w:ind w:left="0" w:firstLine="0"/>
              <w:jc w:val="left"/>
              <w:rPr>
                <w:szCs w:val="22"/>
              </w:rPr>
            </w:pPr>
            <w:r w:rsidRPr="00360B80">
              <w:rPr>
                <w:szCs w:val="22"/>
              </w:rPr>
              <w:t>Diocesan Offices, Clayton House, Walker Office Park, Blackburn,</w:t>
            </w:r>
            <w:r w:rsidR="00B344FE">
              <w:rPr>
                <w:szCs w:val="22"/>
              </w:rPr>
              <w:t xml:space="preserve"> </w:t>
            </w:r>
            <w:r w:rsidRPr="00360B80">
              <w:rPr>
                <w:szCs w:val="22"/>
              </w:rPr>
              <w:t xml:space="preserve">BB1 2QE </w:t>
            </w:r>
          </w:p>
          <w:p w14:paraId="356A9A5E" w14:textId="081D7AAF" w:rsidR="00D25062" w:rsidRPr="00360B80" w:rsidRDefault="00DC22B0" w:rsidP="00DC22B0">
            <w:pPr>
              <w:spacing w:after="60" w:line="276" w:lineRule="auto"/>
              <w:ind w:left="0" w:firstLine="0"/>
              <w:jc w:val="left"/>
              <w:rPr>
                <w:szCs w:val="22"/>
              </w:rPr>
            </w:pPr>
            <w:r w:rsidRPr="00360B80">
              <w:rPr>
                <w:szCs w:val="22"/>
              </w:rPr>
              <w:t xml:space="preserve">HR Manager </w:t>
            </w:r>
          </w:p>
        </w:tc>
      </w:tr>
    </w:tbl>
    <w:p w14:paraId="694C6881" w14:textId="66478088" w:rsidR="00D25062" w:rsidRPr="00360B80" w:rsidRDefault="00DC22B0" w:rsidP="0058211F">
      <w:pPr>
        <w:spacing w:after="0" w:line="276" w:lineRule="auto"/>
        <w:ind w:left="360" w:firstLine="0"/>
        <w:jc w:val="left"/>
        <w:rPr>
          <w:szCs w:val="22"/>
        </w:rPr>
      </w:pPr>
      <w:r w:rsidRPr="00360B80">
        <w:rPr>
          <w:szCs w:val="22"/>
        </w:rPr>
        <w:lastRenderedPageBreak/>
        <w:t xml:space="preserve"> </w:t>
      </w:r>
    </w:p>
    <w:p w14:paraId="33520CBB" w14:textId="77777777" w:rsidR="00D25062" w:rsidRPr="00360B80" w:rsidRDefault="00DC22B0" w:rsidP="0058211F">
      <w:pPr>
        <w:pStyle w:val="Heading1"/>
        <w:spacing w:line="276" w:lineRule="auto"/>
        <w:ind w:left="360" w:hanging="360"/>
        <w:rPr>
          <w:sz w:val="22"/>
          <w:szCs w:val="22"/>
        </w:rPr>
      </w:pPr>
      <w:r w:rsidRPr="00360B80">
        <w:rPr>
          <w:sz w:val="22"/>
          <w:szCs w:val="22"/>
        </w:rPr>
        <w:t xml:space="preserve">Key responsibilities </w:t>
      </w:r>
    </w:p>
    <w:p w14:paraId="531DED3B" w14:textId="26373FE6" w:rsidR="00D25062" w:rsidRPr="00360B80" w:rsidRDefault="00DC22B0" w:rsidP="0058211F">
      <w:pPr>
        <w:spacing w:after="0" w:line="276" w:lineRule="auto"/>
        <w:ind w:left="360" w:firstLine="0"/>
        <w:jc w:val="left"/>
        <w:rPr>
          <w:szCs w:val="22"/>
        </w:rPr>
      </w:pPr>
      <w:r w:rsidRPr="00360B80">
        <w:rPr>
          <w:b/>
          <w:szCs w:val="22"/>
        </w:rPr>
        <w:t xml:space="preserve"> </w:t>
      </w:r>
    </w:p>
    <w:p w14:paraId="3E22C135" w14:textId="77777777" w:rsidR="00D25062" w:rsidRPr="00360B80" w:rsidRDefault="00DC22B0" w:rsidP="0058211F">
      <w:pPr>
        <w:spacing w:after="153" w:line="276" w:lineRule="auto"/>
        <w:ind w:left="0" w:firstLine="0"/>
        <w:jc w:val="left"/>
        <w:rPr>
          <w:b/>
          <w:bCs/>
          <w:szCs w:val="22"/>
        </w:rPr>
      </w:pPr>
      <w:r w:rsidRPr="00360B80">
        <w:rPr>
          <w:b/>
          <w:bCs/>
          <w:i/>
          <w:szCs w:val="22"/>
        </w:rPr>
        <w:t xml:space="preserve">Parish Advice and Support </w:t>
      </w:r>
    </w:p>
    <w:p w14:paraId="565AE0C0" w14:textId="47B557BC" w:rsidR="00D25062" w:rsidRPr="00360B80" w:rsidRDefault="00DC22B0" w:rsidP="0058211F">
      <w:pPr>
        <w:numPr>
          <w:ilvl w:val="0"/>
          <w:numId w:val="2"/>
        </w:numPr>
        <w:spacing w:line="276" w:lineRule="auto"/>
        <w:ind w:right="4" w:hanging="360"/>
        <w:rPr>
          <w:szCs w:val="22"/>
        </w:rPr>
      </w:pPr>
      <w:r w:rsidRPr="00360B80">
        <w:rPr>
          <w:szCs w:val="22"/>
        </w:rPr>
        <w:t xml:space="preserve">Provide support and advice for parishes in the recruitment and selection of employees, advising on safer recruitment, interview techniques and procedures, preparation of advertisements on internal and external recruitment sites, job descriptions, person specifications, interview questions / exercises and contracts. </w:t>
      </w:r>
    </w:p>
    <w:p w14:paraId="2B81F66F" w14:textId="3A8E05C6" w:rsidR="00D25062" w:rsidRPr="00360B80" w:rsidRDefault="00DC22B0" w:rsidP="0058211F">
      <w:pPr>
        <w:numPr>
          <w:ilvl w:val="0"/>
          <w:numId w:val="2"/>
        </w:numPr>
        <w:spacing w:line="276" w:lineRule="auto"/>
        <w:ind w:right="4" w:hanging="360"/>
        <w:rPr>
          <w:szCs w:val="22"/>
        </w:rPr>
      </w:pPr>
      <w:r w:rsidRPr="00360B80">
        <w:rPr>
          <w:szCs w:val="22"/>
        </w:rPr>
        <w:t>Develop relationships with parishes and employees to provide advice on HR matters and organisational issues</w:t>
      </w:r>
      <w:r w:rsidR="00FD15E3" w:rsidRPr="00360B80">
        <w:rPr>
          <w:szCs w:val="22"/>
        </w:rPr>
        <w:t>.</w:t>
      </w:r>
      <w:r w:rsidRPr="00360B80">
        <w:rPr>
          <w:szCs w:val="22"/>
        </w:rPr>
        <w:t xml:space="preserve"> </w:t>
      </w:r>
    </w:p>
    <w:p w14:paraId="33D7D046" w14:textId="1AE8B1B5" w:rsidR="00D25062" w:rsidRPr="00360B80" w:rsidRDefault="00DC22B0" w:rsidP="0058211F">
      <w:pPr>
        <w:numPr>
          <w:ilvl w:val="0"/>
          <w:numId w:val="2"/>
        </w:numPr>
        <w:spacing w:line="276" w:lineRule="auto"/>
        <w:ind w:right="4" w:hanging="360"/>
        <w:rPr>
          <w:szCs w:val="22"/>
        </w:rPr>
      </w:pPr>
      <w:r w:rsidRPr="00360B80">
        <w:rPr>
          <w:szCs w:val="22"/>
        </w:rPr>
        <w:t>Provide advice in key areas of employee management,</w:t>
      </w:r>
      <w:r w:rsidR="003A4ECF" w:rsidRPr="00360B80">
        <w:rPr>
          <w:szCs w:val="22"/>
        </w:rPr>
        <w:t xml:space="preserve"> key policies,</w:t>
      </w:r>
      <w:r w:rsidRPr="00360B80">
        <w:rPr>
          <w:szCs w:val="22"/>
        </w:rPr>
        <w:t xml:space="preserve"> training and development, pay and reward policies, appraisal procedures, performance management, redundancy and occupational health &amp; safety. </w:t>
      </w:r>
    </w:p>
    <w:p w14:paraId="795DDFFF" w14:textId="244E6A6D" w:rsidR="00D25062" w:rsidRPr="00360B80" w:rsidRDefault="00DC22B0" w:rsidP="0058211F">
      <w:pPr>
        <w:numPr>
          <w:ilvl w:val="0"/>
          <w:numId w:val="2"/>
        </w:numPr>
        <w:spacing w:line="276" w:lineRule="auto"/>
        <w:ind w:right="4" w:hanging="360"/>
        <w:rPr>
          <w:szCs w:val="22"/>
        </w:rPr>
      </w:pPr>
      <w:r w:rsidRPr="00360B80">
        <w:rPr>
          <w:szCs w:val="22"/>
        </w:rPr>
        <w:t>Provide specific advice and support on disciplinary and grievance issues</w:t>
      </w:r>
      <w:r w:rsidR="00FD15E3" w:rsidRPr="00360B80">
        <w:rPr>
          <w:szCs w:val="22"/>
        </w:rPr>
        <w:t>.</w:t>
      </w:r>
    </w:p>
    <w:p w14:paraId="21674049" w14:textId="6657E759" w:rsidR="00D25062" w:rsidRPr="00360B80" w:rsidRDefault="00DC22B0" w:rsidP="0058211F">
      <w:pPr>
        <w:numPr>
          <w:ilvl w:val="0"/>
          <w:numId w:val="2"/>
        </w:numPr>
        <w:spacing w:line="276" w:lineRule="auto"/>
        <w:ind w:right="4" w:hanging="360"/>
        <w:rPr>
          <w:szCs w:val="22"/>
        </w:rPr>
      </w:pPr>
      <w:r w:rsidRPr="00360B80">
        <w:rPr>
          <w:szCs w:val="22"/>
        </w:rPr>
        <w:t>Provide specific advice on absence management, overseeing the referrals to occupational health as necessary</w:t>
      </w:r>
      <w:r w:rsidR="00FD15E3" w:rsidRPr="00360B80">
        <w:rPr>
          <w:szCs w:val="22"/>
        </w:rPr>
        <w:t>.</w:t>
      </w:r>
    </w:p>
    <w:p w14:paraId="1119F3BC" w14:textId="77777777" w:rsidR="00D25062" w:rsidRPr="00360B80" w:rsidRDefault="00DC22B0" w:rsidP="0058211F">
      <w:pPr>
        <w:numPr>
          <w:ilvl w:val="0"/>
          <w:numId w:val="2"/>
        </w:numPr>
        <w:spacing w:line="276" w:lineRule="auto"/>
        <w:ind w:right="4" w:hanging="360"/>
        <w:rPr>
          <w:szCs w:val="22"/>
        </w:rPr>
      </w:pPr>
      <w:r w:rsidRPr="00360B80">
        <w:rPr>
          <w:szCs w:val="22"/>
        </w:rPr>
        <w:t xml:space="preserve">Provide on-going advice on best practice approaches, developments in employment law, employee relations and current thinking on HR strategies. </w:t>
      </w:r>
    </w:p>
    <w:p w14:paraId="6C7FB020" w14:textId="4B8BA8B5" w:rsidR="00D25062" w:rsidRPr="00360B80" w:rsidRDefault="00DC22B0" w:rsidP="0058211F">
      <w:pPr>
        <w:numPr>
          <w:ilvl w:val="0"/>
          <w:numId w:val="2"/>
        </w:numPr>
        <w:spacing w:line="276" w:lineRule="auto"/>
        <w:ind w:right="4" w:hanging="360"/>
        <w:rPr>
          <w:szCs w:val="22"/>
        </w:rPr>
      </w:pPr>
      <w:r w:rsidRPr="00360B80">
        <w:rPr>
          <w:szCs w:val="22"/>
        </w:rPr>
        <w:t>Co-ordinate and advise parishes and employees on the induction and support for new employees</w:t>
      </w:r>
      <w:r w:rsidR="743664B2" w:rsidRPr="00360B80">
        <w:rPr>
          <w:szCs w:val="22"/>
        </w:rPr>
        <w:t>.</w:t>
      </w:r>
      <w:r w:rsidRPr="00360B80">
        <w:rPr>
          <w:szCs w:val="22"/>
        </w:rPr>
        <w:t xml:space="preserve"> </w:t>
      </w:r>
    </w:p>
    <w:p w14:paraId="17EA035E" w14:textId="77777777" w:rsidR="00FD15E3" w:rsidRPr="00360B80" w:rsidRDefault="00FD15E3" w:rsidP="0058211F">
      <w:pPr>
        <w:pStyle w:val="Heading2"/>
        <w:numPr>
          <w:ilvl w:val="0"/>
          <w:numId w:val="0"/>
        </w:numPr>
        <w:spacing w:line="276" w:lineRule="auto"/>
        <w:ind w:right="2"/>
        <w:rPr>
          <w:szCs w:val="22"/>
        </w:rPr>
      </w:pPr>
    </w:p>
    <w:p w14:paraId="262812FC" w14:textId="4963E236" w:rsidR="00D25062" w:rsidRPr="00360B80" w:rsidRDefault="00DC22B0" w:rsidP="0058211F">
      <w:pPr>
        <w:pStyle w:val="Heading2"/>
        <w:numPr>
          <w:ilvl w:val="0"/>
          <w:numId w:val="0"/>
        </w:numPr>
        <w:spacing w:line="276" w:lineRule="auto"/>
        <w:ind w:right="2"/>
        <w:rPr>
          <w:i/>
          <w:iCs/>
          <w:szCs w:val="22"/>
        </w:rPr>
      </w:pPr>
      <w:r w:rsidRPr="00360B80">
        <w:rPr>
          <w:i/>
          <w:iCs/>
          <w:szCs w:val="22"/>
        </w:rPr>
        <w:t xml:space="preserve">General  </w:t>
      </w:r>
    </w:p>
    <w:p w14:paraId="6A6D1A20" w14:textId="77777777" w:rsidR="00D25062" w:rsidRPr="00360B80" w:rsidRDefault="00DC22B0" w:rsidP="0058211F">
      <w:pPr>
        <w:spacing w:after="0" w:line="276" w:lineRule="auto"/>
        <w:ind w:left="360" w:firstLine="0"/>
        <w:jc w:val="left"/>
        <w:rPr>
          <w:szCs w:val="22"/>
        </w:rPr>
      </w:pPr>
      <w:r w:rsidRPr="00360B80">
        <w:rPr>
          <w:b/>
          <w:szCs w:val="22"/>
        </w:rPr>
        <w:t xml:space="preserve"> </w:t>
      </w:r>
    </w:p>
    <w:p w14:paraId="425AE127" w14:textId="77777777" w:rsidR="00D25062" w:rsidRPr="00360B80" w:rsidRDefault="00DC22B0" w:rsidP="0058211F">
      <w:pPr>
        <w:numPr>
          <w:ilvl w:val="0"/>
          <w:numId w:val="4"/>
        </w:numPr>
        <w:spacing w:line="276" w:lineRule="auto"/>
        <w:ind w:right="4" w:hanging="360"/>
        <w:rPr>
          <w:szCs w:val="22"/>
        </w:rPr>
      </w:pPr>
      <w:r w:rsidRPr="00360B80">
        <w:rPr>
          <w:szCs w:val="22"/>
        </w:rPr>
        <w:t xml:space="preserve">Collaboratively work alongside the Safeguarding Team in areas where there is or may be an HR aspect to safeguarding cases. </w:t>
      </w:r>
    </w:p>
    <w:p w14:paraId="337C7155" w14:textId="7BE425E6" w:rsidR="00D25062" w:rsidRPr="00360B80" w:rsidRDefault="00DC22B0" w:rsidP="0058211F">
      <w:pPr>
        <w:numPr>
          <w:ilvl w:val="0"/>
          <w:numId w:val="4"/>
        </w:numPr>
        <w:spacing w:line="276" w:lineRule="auto"/>
        <w:ind w:right="4" w:hanging="360"/>
        <w:rPr>
          <w:szCs w:val="22"/>
        </w:rPr>
      </w:pPr>
      <w:r w:rsidRPr="00360B80">
        <w:rPr>
          <w:szCs w:val="22"/>
        </w:rPr>
        <w:t xml:space="preserve">Work with the HR </w:t>
      </w:r>
      <w:r w:rsidR="7DF6A823" w:rsidRPr="00360B80">
        <w:rPr>
          <w:szCs w:val="22"/>
        </w:rPr>
        <w:t>team</w:t>
      </w:r>
      <w:r w:rsidRPr="00360B80">
        <w:rPr>
          <w:szCs w:val="22"/>
        </w:rPr>
        <w:t xml:space="preserve"> to ensure consistency and equity. </w:t>
      </w:r>
    </w:p>
    <w:p w14:paraId="48148D64" w14:textId="76E9D4EE" w:rsidR="00D25062" w:rsidRPr="00360B80" w:rsidRDefault="00DC22B0" w:rsidP="0058211F">
      <w:pPr>
        <w:numPr>
          <w:ilvl w:val="0"/>
          <w:numId w:val="4"/>
        </w:numPr>
        <w:spacing w:line="276" w:lineRule="auto"/>
        <w:ind w:right="4" w:hanging="360"/>
        <w:rPr>
          <w:szCs w:val="22"/>
        </w:rPr>
      </w:pPr>
      <w:r w:rsidRPr="00360B80">
        <w:rPr>
          <w:szCs w:val="22"/>
        </w:rPr>
        <w:t>To keep up to date with developments in employment law</w:t>
      </w:r>
      <w:r w:rsidR="1298786B" w:rsidRPr="00360B80">
        <w:rPr>
          <w:szCs w:val="22"/>
        </w:rPr>
        <w:t>.</w:t>
      </w:r>
      <w:r w:rsidRPr="00360B80">
        <w:rPr>
          <w:szCs w:val="22"/>
        </w:rPr>
        <w:t xml:space="preserve"> </w:t>
      </w:r>
    </w:p>
    <w:p w14:paraId="5781020E" w14:textId="77777777" w:rsidR="00D25062" w:rsidRPr="00360B80" w:rsidRDefault="00DC22B0" w:rsidP="0058211F">
      <w:pPr>
        <w:numPr>
          <w:ilvl w:val="0"/>
          <w:numId w:val="4"/>
        </w:numPr>
        <w:spacing w:line="276" w:lineRule="auto"/>
        <w:ind w:right="4" w:hanging="360"/>
        <w:rPr>
          <w:szCs w:val="22"/>
        </w:rPr>
      </w:pPr>
      <w:r w:rsidRPr="00360B80">
        <w:rPr>
          <w:szCs w:val="22"/>
        </w:rPr>
        <w:t xml:space="preserve">To undertake training as required, to undertake other duties and tasks as the management may from time to time require. </w:t>
      </w:r>
    </w:p>
    <w:p w14:paraId="0B38ACEE" w14:textId="02640DE7" w:rsidR="00D25062" w:rsidRPr="00360B80" w:rsidRDefault="00DC22B0" w:rsidP="0058211F">
      <w:pPr>
        <w:numPr>
          <w:ilvl w:val="0"/>
          <w:numId w:val="4"/>
        </w:numPr>
        <w:spacing w:line="276" w:lineRule="auto"/>
        <w:ind w:right="4" w:hanging="360"/>
        <w:rPr>
          <w:szCs w:val="22"/>
        </w:rPr>
      </w:pPr>
      <w:r w:rsidRPr="00360B80">
        <w:rPr>
          <w:szCs w:val="22"/>
        </w:rPr>
        <w:t>To undertake other duties as required</w:t>
      </w:r>
      <w:r w:rsidR="148693CD" w:rsidRPr="00360B80">
        <w:rPr>
          <w:szCs w:val="22"/>
        </w:rPr>
        <w:t>.</w:t>
      </w:r>
      <w:r w:rsidRPr="00360B80">
        <w:rPr>
          <w:szCs w:val="22"/>
        </w:rPr>
        <w:t xml:space="preserve"> </w:t>
      </w:r>
    </w:p>
    <w:p w14:paraId="184ED1C6" w14:textId="77777777" w:rsidR="00D25062" w:rsidRPr="00360B80" w:rsidRDefault="00DC22B0" w:rsidP="0058211F">
      <w:pPr>
        <w:spacing w:after="0" w:line="276" w:lineRule="auto"/>
        <w:ind w:left="360" w:firstLine="0"/>
        <w:jc w:val="left"/>
        <w:rPr>
          <w:szCs w:val="22"/>
        </w:rPr>
      </w:pPr>
      <w:r w:rsidRPr="00360B80">
        <w:rPr>
          <w:szCs w:val="22"/>
        </w:rPr>
        <w:t xml:space="preserve"> </w:t>
      </w:r>
    </w:p>
    <w:p w14:paraId="22D24BF5" w14:textId="77777777" w:rsidR="00D25062" w:rsidRPr="00360B80" w:rsidRDefault="00DC22B0" w:rsidP="0058211F">
      <w:pPr>
        <w:spacing w:after="0" w:line="276" w:lineRule="auto"/>
        <w:ind w:left="360" w:firstLine="0"/>
        <w:jc w:val="left"/>
        <w:rPr>
          <w:szCs w:val="22"/>
        </w:rPr>
      </w:pPr>
      <w:r w:rsidRPr="00360B80">
        <w:rPr>
          <w:szCs w:val="22"/>
        </w:rPr>
        <w:t xml:space="preserve"> </w:t>
      </w:r>
    </w:p>
    <w:p w14:paraId="78B8C43A" w14:textId="77777777" w:rsidR="00D25062" w:rsidRPr="00360B80" w:rsidRDefault="00DC22B0" w:rsidP="0058211F">
      <w:pPr>
        <w:pStyle w:val="Heading1"/>
        <w:spacing w:line="276" w:lineRule="auto"/>
      </w:pPr>
      <w:r w:rsidRPr="00360B80">
        <w:t xml:space="preserve">Key relationships  </w:t>
      </w:r>
    </w:p>
    <w:p w14:paraId="634CD72F" w14:textId="77777777" w:rsidR="00D25062" w:rsidRPr="00360B80" w:rsidRDefault="00DC22B0" w:rsidP="0058211F">
      <w:pPr>
        <w:spacing w:after="0" w:line="276" w:lineRule="auto"/>
        <w:ind w:left="360" w:firstLine="0"/>
        <w:jc w:val="left"/>
        <w:rPr>
          <w:szCs w:val="22"/>
        </w:rPr>
      </w:pPr>
      <w:r w:rsidRPr="00360B80">
        <w:rPr>
          <w:szCs w:val="22"/>
        </w:rPr>
        <w:t xml:space="preserve"> </w:t>
      </w:r>
    </w:p>
    <w:p w14:paraId="15E8187E" w14:textId="77777777" w:rsidR="00D25062" w:rsidRPr="00360B80" w:rsidRDefault="00DC22B0" w:rsidP="0058211F">
      <w:pPr>
        <w:pStyle w:val="Heading2"/>
        <w:numPr>
          <w:ilvl w:val="0"/>
          <w:numId w:val="0"/>
        </w:numPr>
        <w:spacing w:line="276" w:lineRule="auto"/>
        <w:ind w:left="355" w:right="2"/>
        <w:rPr>
          <w:szCs w:val="22"/>
        </w:rPr>
      </w:pPr>
      <w:r w:rsidRPr="00360B80">
        <w:rPr>
          <w:szCs w:val="22"/>
        </w:rPr>
        <w:t xml:space="preserve">a. Parishes and Clergy </w:t>
      </w:r>
    </w:p>
    <w:p w14:paraId="04005B44" w14:textId="77777777" w:rsidR="00D25062" w:rsidRPr="00360B80" w:rsidRDefault="00DC22B0" w:rsidP="0058211F">
      <w:pPr>
        <w:numPr>
          <w:ilvl w:val="0"/>
          <w:numId w:val="5"/>
        </w:numPr>
        <w:spacing w:line="276" w:lineRule="auto"/>
        <w:ind w:right="4" w:hanging="360"/>
        <w:rPr>
          <w:szCs w:val="22"/>
        </w:rPr>
      </w:pPr>
      <w:r w:rsidRPr="00360B80">
        <w:rPr>
          <w:szCs w:val="22"/>
        </w:rPr>
        <w:t xml:space="preserve">Incumbents </w:t>
      </w:r>
    </w:p>
    <w:p w14:paraId="1CB9E9BE" w14:textId="77777777" w:rsidR="00D25062" w:rsidRPr="00360B80" w:rsidRDefault="00DC22B0" w:rsidP="0058211F">
      <w:pPr>
        <w:numPr>
          <w:ilvl w:val="0"/>
          <w:numId w:val="5"/>
        </w:numPr>
        <w:spacing w:line="276" w:lineRule="auto"/>
        <w:ind w:right="4" w:hanging="360"/>
        <w:rPr>
          <w:szCs w:val="22"/>
        </w:rPr>
      </w:pPr>
      <w:r w:rsidRPr="00360B80">
        <w:rPr>
          <w:szCs w:val="22"/>
        </w:rPr>
        <w:t xml:space="preserve">Other members of the Parish team as appropriate  </w:t>
      </w:r>
    </w:p>
    <w:p w14:paraId="2348CDAE" w14:textId="77777777" w:rsidR="00D25062" w:rsidRPr="00360B80" w:rsidRDefault="00DC22B0" w:rsidP="0058211F">
      <w:pPr>
        <w:numPr>
          <w:ilvl w:val="0"/>
          <w:numId w:val="5"/>
        </w:numPr>
        <w:spacing w:line="276" w:lineRule="auto"/>
        <w:ind w:right="4" w:hanging="360"/>
        <w:rPr>
          <w:szCs w:val="22"/>
        </w:rPr>
      </w:pPr>
      <w:r w:rsidRPr="00360B80">
        <w:rPr>
          <w:szCs w:val="22"/>
        </w:rPr>
        <w:t xml:space="preserve">Area Deans and Archdeacons </w:t>
      </w:r>
    </w:p>
    <w:p w14:paraId="3B0753C5" w14:textId="77777777" w:rsidR="00D25062" w:rsidRPr="00360B80" w:rsidRDefault="00DC22B0" w:rsidP="0058211F">
      <w:pPr>
        <w:spacing w:after="0" w:line="276" w:lineRule="auto"/>
        <w:ind w:left="360" w:firstLine="0"/>
        <w:jc w:val="left"/>
        <w:rPr>
          <w:szCs w:val="22"/>
        </w:rPr>
      </w:pPr>
      <w:r w:rsidRPr="00360B80">
        <w:rPr>
          <w:szCs w:val="22"/>
        </w:rPr>
        <w:t xml:space="preserve"> </w:t>
      </w:r>
    </w:p>
    <w:p w14:paraId="232571F4" w14:textId="77777777" w:rsidR="00D25062" w:rsidRPr="00360B80" w:rsidRDefault="00DC22B0" w:rsidP="0058211F">
      <w:pPr>
        <w:pStyle w:val="Heading2"/>
        <w:numPr>
          <w:ilvl w:val="0"/>
          <w:numId w:val="0"/>
        </w:numPr>
        <w:spacing w:line="276" w:lineRule="auto"/>
        <w:ind w:left="355" w:right="2"/>
        <w:rPr>
          <w:szCs w:val="22"/>
        </w:rPr>
      </w:pPr>
      <w:r w:rsidRPr="00360B80">
        <w:rPr>
          <w:szCs w:val="22"/>
        </w:rPr>
        <w:t xml:space="preserve">b. Diocese </w:t>
      </w:r>
    </w:p>
    <w:p w14:paraId="6E9158C2" w14:textId="77777777" w:rsidR="00D25062" w:rsidRPr="00360B80" w:rsidRDefault="00DC22B0" w:rsidP="0058211F">
      <w:pPr>
        <w:numPr>
          <w:ilvl w:val="0"/>
          <w:numId w:val="6"/>
        </w:numPr>
        <w:spacing w:line="276" w:lineRule="auto"/>
        <w:ind w:right="4" w:hanging="360"/>
        <w:rPr>
          <w:szCs w:val="22"/>
        </w:rPr>
      </w:pPr>
      <w:r w:rsidRPr="00360B80">
        <w:rPr>
          <w:szCs w:val="22"/>
        </w:rPr>
        <w:t xml:space="preserve">HR Team at Clayton House </w:t>
      </w:r>
    </w:p>
    <w:p w14:paraId="0A9E7DFB" w14:textId="77777777" w:rsidR="00D25062" w:rsidRDefault="00DC22B0">
      <w:pPr>
        <w:spacing w:after="0" w:line="259" w:lineRule="auto"/>
        <w:ind w:left="360" w:firstLine="0"/>
        <w:jc w:val="left"/>
        <w:rPr>
          <w:szCs w:val="22"/>
        </w:rPr>
      </w:pPr>
      <w:r w:rsidRPr="00360B80">
        <w:rPr>
          <w:szCs w:val="22"/>
        </w:rPr>
        <w:t xml:space="preserve"> </w:t>
      </w:r>
    </w:p>
    <w:p w14:paraId="595492BC" w14:textId="77777777" w:rsidR="00360B80" w:rsidRDefault="00360B80">
      <w:pPr>
        <w:spacing w:after="0" w:line="259" w:lineRule="auto"/>
        <w:ind w:left="360" w:firstLine="0"/>
        <w:jc w:val="left"/>
        <w:rPr>
          <w:szCs w:val="22"/>
        </w:rPr>
      </w:pPr>
    </w:p>
    <w:p w14:paraId="251CF34C" w14:textId="77777777" w:rsidR="0046408E" w:rsidRDefault="0046408E">
      <w:pPr>
        <w:spacing w:after="0" w:line="259" w:lineRule="auto"/>
        <w:ind w:left="360" w:firstLine="0"/>
        <w:jc w:val="left"/>
        <w:rPr>
          <w:szCs w:val="22"/>
        </w:rPr>
      </w:pPr>
    </w:p>
    <w:p w14:paraId="56620368" w14:textId="77777777" w:rsidR="0046408E" w:rsidRDefault="0046408E">
      <w:pPr>
        <w:spacing w:after="0" w:line="259" w:lineRule="auto"/>
        <w:ind w:left="360" w:firstLine="0"/>
        <w:jc w:val="left"/>
        <w:rPr>
          <w:szCs w:val="22"/>
        </w:rPr>
      </w:pPr>
    </w:p>
    <w:p w14:paraId="7D53B7B5" w14:textId="77777777" w:rsidR="00D25062" w:rsidRPr="00360B80" w:rsidRDefault="00DC22B0" w:rsidP="00360B80">
      <w:pPr>
        <w:pStyle w:val="Heading1"/>
        <w:numPr>
          <w:ilvl w:val="0"/>
          <w:numId w:val="10"/>
        </w:numPr>
      </w:pPr>
      <w:r w:rsidRPr="00360B80">
        <w:t xml:space="preserve">Person Specification  </w:t>
      </w:r>
    </w:p>
    <w:p w14:paraId="0FBB9D6F" w14:textId="77777777" w:rsidR="00D25062" w:rsidRPr="00360B80" w:rsidRDefault="00DC22B0">
      <w:pPr>
        <w:spacing w:after="0" w:line="259" w:lineRule="auto"/>
        <w:ind w:left="360" w:firstLine="0"/>
        <w:jc w:val="left"/>
        <w:rPr>
          <w:szCs w:val="22"/>
        </w:rPr>
      </w:pPr>
      <w:r w:rsidRPr="00360B80">
        <w:rPr>
          <w:b/>
          <w:szCs w:val="22"/>
        </w:rPr>
        <w:t xml:space="preserve"> </w:t>
      </w:r>
    </w:p>
    <w:tbl>
      <w:tblPr>
        <w:tblStyle w:val="TableGrid"/>
        <w:tblW w:w="10805" w:type="dxa"/>
        <w:tblInd w:w="-490" w:type="dxa"/>
        <w:tblCellMar>
          <w:top w:w="11" w:type="dxa"/>
          <w:left w:w="105" w:type="dxa"/>
          <w:right w:w="115" w:type="dxa"/>
        </w:tblCellMar>
        <w:tblLook w:val="04A0" w:firstRow="1" w:lastRow="0" w:firstColumn="1" w:lastColumn="0" w:noHBand="0" w:noVBand="1"/>
      </w:tblPr>
      <w:tblGrid>
        <w:gridCol w:w="7610"/>
        <w:gridCol w:w="1248"/>
        <w:gridCol w:w="1947"/>
      </w:tblGrid>
      <w:tr w:rsidR="00D25062" w:rsidRPr="00360B80" w14:paraId="3E01FF45" w14:textId="77777777" w:rsidTr="0058211F">
        <w:trPr>
          <w:trHeight w:val="765"/>
        </w:trPr>
        <w:tc>
          <w:tcPr>
            <w:tcW w:w="7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35669" w14:textId="77777777" w:rsidR="00D25062" w:rsidRPr="00360B80" w:rsidRDefault="00DC22B0" w:rsidP="0058211F">
            <w:pPr>
              <w:spacing w:after="60" w:line="240" w:lineRule="auto"/>
              <w:ind w:left="0" w:firstLine="0"/>
              <w:jc w:val="left"/>
              <w:rPr>
                <w:szCs w:val="22"/>
              </w:rPr>
            </w:pPr>
            <w:r w:rsidRPr="00360B80">
              <w:rPr>
                <w:szCs w:val="22"/>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6BEA1" w14:textId="77777777" w:rsidR="00D25062" w:rsidRPr="00360B80" w:rsidRDefault="00DC22B0" w:rsidP="0058211F">
            <w:pPr>
              <w:spacing w:after="60" w:line="240" w:lineRule="auto"/>
              <w:ind w:left="0" w:firstLine="0"/>
              <w:jc w:val="left"/>
              <w:rPr>
                <w:szCs w:val="22"/>
              </w:rPr>
            </w:pPr>
            <w:r w:rsidRPr="00360B80">
              <w:rPr>
                <w:b/>
                <w:szCs w:val="22"/>
              </w:rPr>
              <w:t xml:space="preserve">Essential/ Desirable </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C0113" w14:textId="77777777" w:rsidR="00D25062" w:rsidRPr="00360B80" w:rsidRDefault="00DC22B0" w:rsidP="0058211F">
            <w:pPr>
              <w:spacing w:after="60" w:line="240" w:lineRule="auto"/>
              <w:ind w:left="0" w:firstLine="0"/>
              <w:jc w:val="left"/>
              <w:rPr>
                <w:szCs w:val="22"/>
              </w:rPr>
            </w:pPr>
            <w:r w:rsidRPr="00360B80">
              <w:rPr>
                <w:b/>
                <w:szCs w:val="22"/>
              </w:rPr>
              <w:t xml:space="preserve">Measurement </w:t>
            </w:r>
          </w:p>
          <w:p w14:paraId="1FB226E6" w14:textId="77777777" w:rsidR="00D25062" w:rsidRPr="00360B80" w:rsidRDefault="00DC22B0" w:rsidP="0058211F">
            <w:pPr>
              <w:spacing w:after="60" w:line="240" w:lineRule="auto"/>
              <w:ind w:left="0" w:firstLine="0"/>
              <w:jc w:val="left"/>
              <w:rPr>
                <w:szCs w:val="22"/>
              </w:rPr>
            </w:pPr>
            <w:r w:rsidRPr="00360B80">
              <w:rPr>
                <w:b/>
                <w:szCs w:val="22"/>
              </w:rPr>
              <w:t xml:space="preserve">Application / </w:t>
            </w:r>
          </w:p>
          <w:p w14:paraId="108AF5BD" w14:textId="77777777" w:rsidR="00D25062" w:rsidRPr="00360B80" w:rsidRDefault="00DC22B0" w:rsidP="0058211F">
            <w:pPr>
              <w:spacing w:after="60" w:line="240" w:lineRule="auto"/>
              <w:ind w:left="0" w:firstLine="0"/>
              <w:jc w:val="left"/>
              <w:rPr>
                <w:szCs w:val="22"/>
              </w:rPr>
            </w:pPr>
            <w:r w:rsidRPr="00360B80">
              <w:rPr>
                <w:b/>
                <w:szCs w:val="22"/>
              </w:rPr>
              <w:t xml:space="preserve">Interview </w:t>
            </w:r>
          </w:p>
        </w:tc>
      </w:tr>
      <w:tr w:rsidR="00D25062" w:rsidRPr="00360B80" w14:paraId="5D6788BD" w14:textId="77777777" w:rsidTr="0058211F">
        <w:trPr>
          <w:trHeight w:val="1497"/>
        </w:trPr>
        <w:tc>
          <w:tcPr>
            <w:tcW w:w="7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AC8F7" w14:textId="77777777" w:rsidR="00D25062" w:rsidRPr="00360B80" w:rsidRDefault="00DC22B0" w:rsidP="00287C51">
            <w:pPr>
              <w:spacing w:after="120" w:line="240" w:lineRule="auto"/>
              <w:ind w:left="0" w:firstLine="0"/>
              <w:jc w:val="left"/>
              <w:rPr>
                <w:b/>
                <w:bCs/>
                <w:szCs w:val="22"/>
              </w:rPr>
            </w:pPr>
            <w:r w:rsidRPr="00360B80">
              <w:rPr>
                <w:b/>
                <w:bCs/>
                <w:szCs w:val="22"/>
              </w:rPr>
              <w:t xml:space="preserve">Qualifications  </w:t>
            </w:r>
          </w:p>
          <w:p w14:paraId="4BEC8FD6" w14:textId="77777777" w:rsidR="00D25062" w:rsidRPr="00360B80" w:rsidRDefault="00DC22B0" w:rsidP="00287C51">
            <w:pPr>
              <w:spacing w:after="120" w:line="240" w:lineRule="auto"/>
              <w:ind w:left="0" w:firstLine="0"/>
              <w:jc w:val="left"/>
              <w:rPr>
                <w:szCs w:val="22"/>
              </w:rPr>
            </w:pPr>
            <w:r w:rsidRPr="00360B80">
              <w:rPr>
                <w:szCs w:val="22"/>
              </w:rPr>
              <w:t xml:space="preserve">Educated to A Level Standard </w:t>
            </w:r>
          </w:p>
          <w:p w14:paraId="60A14554" w14:textId="23581D98" w:rsidR="0046408E" w:rsidRDefault="00DC22B0" w:rsidP="00287C51">
            <w:pPr>
              <w:spacing w:after="120" w:line="240" w:lineRule="auto"/>
              <w:ind w:left="0" w:firstLine="0"/>
              <w:jc w:val="left"/>
              <w:rPr>
                <w:szCs w:val="22"/>
              </w:rPr>
            </w:pPr>
            <w:r w:rsidRPr="00360B80">
              <w:rPr>
                <w:szCs w:val="22"/>
              </w:rPr>
              <w:t xml:space="preserve">HR qualifications equivalent to NVQ Level 5 or above </w:t>
            </w:r>
            <w:r w:rsidR="00E1582C" w:rsidRPr="00360B80">
              <w:rPr>
                <w:szCs w:val="22"/>
              </w:rPr>
              <w:t>(or equivalent experience)</w:t>
            </w:r>
          </w:p>
          <w:p w14:paraId="4D56D1FE" w14:textId="42415252" w:rsidR="0058211F" w:rsidRPr="00360B80" w:rsidRDefault="0046408E" w:rsidP="00287C51">
            <w:pPr>
              <w:spacing w:after="120" w:line="240" w:lineRule="auto"/>
              <w:ind w:left="0" w:firstLine="0"/>
              <w:jc w:val="left"/>
              <w:rPr>
                <w:szCs w:val="22"/>
              </w:rPr>
            </w:pPr>
            <w:r>
              <w:rPr>
                <w:szCs w:val="22"/>
              </w:rPr>
              <w:t xml:space="preserve">A CIPD </w:t>
            </w:r>
            <w:r w:rsidR="008977AB">
              <w:rPr>
                <w:szCs w:val="22"/>
              </w:rPr>
              <w:t>professional qualification and relevant membership</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43577" w14:textId="77777777" w:rsidR="008977AB" w:rsidRDefault="008977AB" w:rsidP="00287C51">
            <w:pPr>
              <w:spacing w:after="120" w:line="240" w:lineRule="auto"/>
              <w:ind w:left="0" w:firstLine="0"/>
              <w:jc w:val="left"/>
              <w:rPr>
                <w:szCs w:val="22"/>
              </w:rPr>
            </w:pPr>
          </w:p>
          <w:p w14:paraId="4D52D33B" w14:textId="656DEE84" w:rsidR="00D25062" w:rsidRPr="00360B80" w:rsidRDefault="00DC22B0" w:rsidP="00287C51">
            <w:pPr>
              <w:spacing w:after="120" w:line="240" w:lineRule="auto"/>
              <w:ind w:left="0" w:firstLine="0"/>
              <w:jc w:val="left"/>
              <w:rPr>
                <w:szCs w:val="22"/>
              </w:rPr>
            </w:pPr>
            <w:r w:rsidRPr="00360B80">
              <w:rPr>
                <w:szCs w:val="22"/>
              </w:rPr>
              <w:t xml:space="preserve">E </w:t>
            </w:r>
          </w:p>
          <w:p w14:paraId="6950FFC7" w14:textId="77777777" w:rsidR="008977AB" w:rsidRDefault="00DC22B0" w:rsidP="00287C51">
            <w:pPr>
              <w:spacing w:after="120" w:line="240" w:lineRule="auto"/>
              <w:ind w:left="0" w:firstLine="0"/>
              <w:jc w:val="left"/>
              <w:rPr>
                <w:szCs w:val="22"/>
              </w:rPr>
            </w:pPr>
            <w:r w:rsidRPr="00360B80">
              <w:rPr>
                <w:szCs w:val="22"/>
              </w:rPr>
              <w:t>E</w:t>
            </w:r>
          </w:p>
          <w:p w14:paraId="035CE6F8" w14:textId="77777777" w:rsidR="008977AB" w:rsidRDefault="008977AB" w:rsidP="00287C51">
            <w:pPr>
              <w:spacing w:after="0" w:line="240" w:lineRule="auto"/>
              <w:ind w:left="0" w:firstLine="0"/>
              <w:jc w:val="left"/>
              <w:rPr>
                <w:szCs w:val="22"/>
              </w:rPr>
            </w:pPr>
          </w:p>
          <w:p w14:paraId="7D7E5A71" w14:textId="3063E535" w:rsidR="00D25062" w:rsidRPr="00360B80" w:rsidRDefault="008977AB" w:rsidP="00287C51">
            <w:pPr>
              <w:spacing w:after="120" w:line="240" w:lineRule="auto"/>
              <w:ind w:left="0" w:firstLine="0"/>
              <w:jc w:val="left"/>
              <w:rPr>
                <w:szCs w:val="22"/>
              </w:rPr>
            </w:pPr>
            <w:r>
              <w:rPr>
                <w:szCs w:val="22"/>
              </w:rPr>
              <w:t>D</w:t>
            </w:r>
            <w:r w:rsidR="00DC22B0" w:rsidRPr="00360B80">
              <w:rPr>
                <w:szCs w:val="22"/>
              </w:rPr>
              <w:t xml:space="preserve"> </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0A359" w14:textId="77777777" w:rsidR="00D25062" w:rsidRPr="00360B80" w:rsidRDefault="00DC22B0" w:rsidP="00287C51">
            <w:pPr>
              <w:spacing w:after="120" w:line="240" w:lineRule="auto"/>
              <w:ind w:left="0" w:firstLine="0"/>
              <w:jc w:val="left"/>
              <w:rPr>
                <w:szCs w:val="22"/>
              </w:rPr>
            </w:pPr>
            <w:r w:rsidRPr="00360B80">
              <w:rPr>
                <w:szCs w:val="22"/>
              </w:rPr>
              <w:t xml:space="preserve"> </w:t>
            </w:r>
          </w:p>
        </w:tc>
      </w:tr>
      <w:tr w:rsidR="00D25062" w:rsidRPr="00360B80" w14:paraId="0281FDFC" w14:textId="77777777" w:rsidTr="0058211F">
        <w:trPr>
          <w:trHeight w:val="3274"/>
        </w:trPr>
        <w:tc>
          <w:tcPr>
            <w:tcW w:w="7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263A6" w14:textId="77777777" w:rsidR="00D25062" w:rsidRPr="00360B80" w:rsidRDefault="00DC22B0" w:rsidP="00287C51">
            <w:pPr>
              <w:spacing w:after="120" w:line="240" w:lineRule="auto"/>
              <w:ind w:left="0" w:firstLine="0"/>
              <w:jc w:val="left"/>
              <w:rPr>
                <w:szCs w:val="22"/>
              </w:rPr>
            </w:pPr>
            <w:r w:rsidRPr="00360B80">
              <w:rPr>
                <w:b/>
                <w:szCs w:val="22"/>
              </w:rPr>
              <w:t xml:space="preserve">Experience </w:t>
            </w:r>
          </w:p>
          <w:p w14:paraId="64C595B8" w14:textId="77777777" w:rsidR="00D25062" w:rsidRPr="00360B80" w:rsidRDefault="00DC22B0" w:rsidP="00287C51">
            <w:pPr>
              <w:spacing w:after="120" w:line="240" w:lineRule="auto"/>
              <w:ind w:left="0" w:firstLine="0"/>
              <w:jc w:val="left"/>
              <w:rPr>
                <w:szCs w:val="22"/>
              </w:rPr>
            </w:pPr>
            <w:r w:rsidRPr="00360B80">
              <w:rPr>
                <w:szCs w:val="22"/>
              </w:rPr>
              <w:t xml:space="preserve">Working with Microsoft Office 365  </w:t>
            </w:r>
          </w:p>
          <w:p w14:paraId="3A6C60B8" w14:textId="6330371D" w:rsidR="00D25062" w:rsidRPr="00360B80" w:rsidRDefault="00DC22B0" w:rsidP="00287C51">
            <w:pPr>
              <w:spacing w:after="120" w:line="240" w:lineRule="auto"/>
              <w:ind w:left="0" w:right="365" w:firstLine="0"/>
              <w:jc w:val="left"/>
              <w:rPr>
                <w:szCs w:val="22"/>
              </w:rPr>
            </w:pPr>
            <w:r w:rsidRPr="00360B80">
              <w:rPr>
                <w:szCs w:val="22"/>
              </w:rPr>
              <w:t>Working in an HR Generalist role with experience in absence</w:t>
            </w:r>
            <w:r w:rsidR="0058211F">
              <w:rPr>
                <w:szCs w:val="22"/>
              </w:rPr>
              <w:t xml:space="preserve"> </w:t>
            </w:r>
            <w:r w:rsidRPr="00360B80">
              <w:rPr>
                <w:szCs w:val="22"/>
              </w:rPr>
              <w:t>management, conducting investigations and employee relations</w:t>
            </w:r>
          </w:p>
          <w:p w14:paraId="0B0D9973" w14:textId="78C94DA2" w:rsidR="00D25062" w:rsidRPr="00360B80" w:rsidRDefault="00DC22B0" w:rsidP="00287C51">
            <w:pPr>
              <w:spacing w:after="120" w:line="240" w:lineRule="auto"/>
              <w:ind w:left="0" w:right="365" w:firstLine="0"/>
              <w:jc w:val="left"/>
              <w:rPr>
                <w:szCs w:val="22"/>
              </w:rPr>
            </w:pPr>
            <w:r w:rsidRPr="00360B80">
              <w:rPr>
                <w:szCs w:val="22"/>
              </w:rPr>
              <w:t xml:space="preserve">Previous experience of providing an HR service to senior management  </w:t>
            </w:r>
          </w:p>
          <w:p w14:paraId="23C48FF2" w14:textId="77777777" w:rsidR="00D25062" w:rsidRPr="00360B80" w:rsidRDefault="00DC22B0" w:rsidP="00287C51">
            <w:pPr>
              <w:spacing w:after="120" w:line="240" w:lineRule="auto"/>
              <w:ind w:left="0" w:firstLine="0"/>
              <w:jc w:val="left"/>
              <w:rPr>
                <w:szCs w:val="22"/>
              </w:rPr>
            </w:pPr>
            <w:r w:rsidRPr="00360B80">
              <w:rPr>
                <w:szCs w:val="22"/>
              </w:rPr>
              <w:t xml:space="preserve">Experience of improving Line Management capacity in relation to HR matters </w:t>
            </w:r>
          </w:p>
          <w:p w14:paraId="46D2EF1C" w14:textId="77777777" w:rsidR="00D25062" w:rsidRPr="00360B80" w:rsidRDefault="00DC22B0" w:rsidP="00287C51">
            <w:pPr>
              <w:spacing w:after="120" w:line="240" w:lineRule="auto"/>
              <w:ind w:left="0" w:firstLine="0"/>
              <w:jc w:val="left"/>
              <w:rPr>
                <w:szCs w:val="22"/>
              </w:rPr>
            </w:pPr>
            <w:r w:rsidRPr="00360B80">
              <w:rPr>
                <w:szCs w:val="22"/>
              </w:rPr>
              <w:t xml:space="preserve">Working collaboratively in a team  </w:t>
            </w:r>
          </w:p>
          <w:p w14:paraId="252BE7DB" w14:textId="77777777" w:rsidR="00D25062" w:rsidRPr="00360B80" w:rsidRDefault="00DC22B0" w:rsidP="00287C51">
            <w:pPr>
              <w:spacing w:after="120" w:line="240" w:lineRule="auto"/>
              <w:ind w:left="0" w:firstLine="0"/>
              <w:jc w:val="left"/>
              <w:rPr>
                <w:szCs w:val="22"/>
              </w:rPr>
            </w:pPr>
            <w:r w:rsidRPr="00360B80">
              <w:rPr>
                <w:szCs w:val="22"/>
              </w:rPr>
              <w:t xml:space="preserve">Experience and knowledge of good practice in recruitment and selection.  </w:t>
            </w:r>
          </w:p>
          <w:p w14:paraId="206A7881" w14:textId="77777777" w:rsidR="00D25062" w:rsidRPr="00360B80" w:rsidRDefault="00DC22B0" w:rsidP="00287C51">
            <w:pPr>
              <w:spacing w:after="120" w:line="240" w:lineRule="auto"/>
              <w:ind w:left="0" w:firstLine="0"/>
              <w:jc w:val="left"/>
              <w:rPr>
                <w:szCs w:val="22"/>
              </w:rPr>
            </w:pPr>
            <w:r w:rsidRPr="00360B80">
              <w:rPr>
                <w:szCs w:val="22"/>
              </w:rPr>
              <w:t xml:space="preserve">Experience and interest in managing employee wellbeing </w:t>
            </w:r>
          </w:p>
          <w:p w14:paraId="2F9DAC54" w14:textId="27D18787" w:rsidR="0058211F" w:rsidRPr="00360B80" w:rsidRDefault="00DC22B0" w:rsidP="00287C51">
            <w:pPr>
              <w:spacing w:after="120" w:line="240" w:lineRule="auto"/>
              <w:ind w:left="0" w:firstLine="0"/>
              <w:jc w:val="left"/>
              <w:rPr>
                <w:szCs w:val="22"/>
              </w:rPr>
            </w:pPr>
            <w:r w:rsidRPr="00360B80">
              <w:rPr>
                <w:szCs w:val="22"/>
              </w:rPr>
              <w:t xml:space="preserve">Experience of diversity initiatives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1FCD9" w14:textId="77777777" w:rsidR="0058211F" w:rsidRDefault="00DC22B0" w:rsidP="00287C51">
            <w:pPr>
              <w:spacing w:after="120" w:line="240" w:lineRule="auto"/>
              <w:ind w:left="0" w:firstLine="0"/>
              <w:jc w:val="left"/>
              <w:rPr>
                <w:szCs w:val="22"/>
              </w:rPr>
            </w:pPr>
            <w:r w:rsidRPr="00360B80">
              <w:rPr>
                <w:szCs w:val="22"/>
              </w:rPr>
              <w:t xml:space="preserve"> </w:t>
            </w:r>
          </w:p>
          <w:p w14:paraId="57E2DAB0" w14:textId="2E202ED9" w:rsidR="00D25062" w:rsidRPr="00360B80" w:rsidRDefault="00DC22B0" w:rsidP="00287C51">
            <w:pPr>
              <w:spacing w:after="120" w:line="240" w:lineRule="auto"/>
              <w:ind w:left="0" w:firstLine="0"/>
              <w:jc w:val="left"/>
              <w:rPr>
                <w:szCs w:val="22"/>
              </w:rPr>
            </w:pPr>
            <w:r w:rsidRPr="00360B80">
              <w:rPr>
                <w:szCs w:val="22"/>
              </w:rPr>
              <w:t xml:space="preserve">E </w:t>
            </w:r>
          </w:p>
          <w:p w14:paraId="046D650E" w14:textId="77777777" w:rsidR="0058211F" w:rsidRDefault="00DC22B0" w:rsidP="00287C51">
            <w:pPr>
              <w:spacing w:after="120" w:line="240" w:lineRule="auto"/>
              <w:ind w:left="0" w:right="634" w:firstLine="0"/>
              <w:jc w:val="left"/>
              <w:rPr>
                <w:szCs w:val="22"/>
              </w:rPr>
            </w:pPr>
            <w:r w:rsidRPr="00360B80">
              <w:rPr>
                <w:szCs w:val="22"/>
              </w:rPr>
              <w:t xml:space="preserve">E </w:t>
            </w:r>
          </w:p>
          <w:p w14:paraId="6E6DD1C3" w14:textId="3314FF64" w:rsidR="00D25062" w:rsidRPr="00360B80" w:rsidRDefault="00D25062" w:rsidP="00287C51">
            <w:pPr>
              <w:spacing w:after="0" w:line="240" w:lineRule="auto"/>
              <w:ind w:left="0" w:right="634" w:firstLine="0"/>
              <w:jc w:val="left"/>
              <w:rPr>
                <w:szCs w:val="22"/>
              </w:rPr>
            </w:pPr>
          </w:p>
          <w:p w14:paraId="06151A95" w14:textId="77777777" w:rsidR="00D25062" w:rsidRPr="00360B80" w:rsidRDefault="00DC22B0" w:rsidP="00287C51">
            <w:pPr>
              <w:spacing w:after="120" w:line="240" w:lineRule="auto"/>
              <w:ind w:left="0" w:firstLine="0"/>
              <w:jc w:val="left"/>
              <w:rPr>
                <w:szCs w:val="22"/>
              </w:rPr>
            </w:pPr>
            <w:r w:rsidRPr="00360B80">
              <w:rPr>
                <w:szCs w:val="22"/>
              </w:rPr>
              <w:t xml:space="preserve">E </w:t>
            </w:r>
          </w:p>
          <w:p w14:paraId="72A9799A" w14:textId="77777777" w:rsidR="00D25062" w:rsidRDefault="00DC22B0" w:rsidP="00287C51">
            <w:pPr>
              <w:spacing w:after="120" w:line="240" w:lineRule="auto"/>
              <w:ind w:left="0" w:firstLine="0"/>
              <w:jc w:val="left"/>
              <w:rPr>
                <w:szCs w:val="22"/>
              </w:rPr>
            </w:pPr>
            <w:r w:rsidRPr="00360B80">
              <w:rPr>
                <w:szCs w:val="22"/>
              </w:rPr>
              <w:t xml:space="preserve">E </w:t>
            </w:r>
          </w:p>
          <w:p w14:paraId="7978B91A" w14:textId="77777777" w:rsidR="0058211F" w:rsidRPr="00360B80" w:rsidRDefault="0058211F" w:rsidP="00287C51">
            <w:pPr>
              <w:spacing w:after="0" w:line="240" w:lineRule="auto"/>
              <w:ind w:left="0" w:firstLine="0"/>
              <w:jc w:val="left"/>
              <w:rPr>
                <w:szCs w:val="22"/>
              </w:rPr>
            </w:pPr>
          </w:p>
          <w:p w14:paraId="6AAB00FA" w14:textId="77777777" w:rsidR="00D25062" w:rsidRPr="00360B80" w:rsidRDefault="00DC22B0" w:rsidP="00287C51">
            <w:pPr>
              <w:spacing w:after="120" w:line="240" w:lineRule="auto"/>
              <w:ind w:left="0" w:firstLine="0"/>
              <w:jc w:val="left"/>
              <w:rPr>
                <w:szCs w:val="22"/>
              </w:rPr>
            </w:pPr>
            <w:r w:rsidRPr="00360B80">
              <w:rPr>
                <w:szCs w:val="22"/>
              </w:rPr>
              <w:t xml:space="preserve">E </w:t>
            </w:r>
          </w:p>
          <w:p w14:paraId="0F254912" w14:textId="77777777" w:rsidR="0058211F" w:rsidRDefault="00DC22B0" w:rsidP="00287C51">
            <w:pPr>
              <w:spacing w:after="120" w:line="240" w:lineRule="auto"/>
              <w:ind w:left="0" w:firstLine="0"/>
              <w:jc w:val="left"/>
              <w:rPr>
                <w:szCs w:val="22"/>
              </w:rPr>
            </w:pPr>
            <w:r w:rsidRPr="00360B80">
              <w:rPr>
                <w:szCs w:val="22"/>
              </w:rPr>
              <w:t>E</w:t>
            </w:r>
          </w:p>
          <w:p w14:paraId="3D5176B9" w14:textId="2470F2CF" w:rsidR="00D25062" w:rsidRPr="00360B80" w:rsidRDefault="0058211F" w:rsidP="00287C51">
            <w:pPr>
              <w:spacing w:after="120" w:line="240" w:lineRule="auto"/>
              <w:ind w:left="0" w:firstLine="0"/>
              <w:jc w:val="left"/>
              <w:rPr>
                <w:szCs w:val="22"/>
              </w:rPr>
            </w:pPr>
            <w:r>
              <w:rPr>
                <w:szCs w:val="22"/>
              </w:rPr>
              <w:t>E</w:t>
            </w:r>
            <w:r w:rsidR="00DC22B0" w:rsidRPr="00360B80">
              <w:rPr>
                <w:szCs w:val="22"/>
              </w:rPr>
              <w:t xml:space="preserve"> </w:t>
            </w:r>
          </w:p>
          <w:p w14:paraId="7944735E" w14:textId="77777777" w:rsidR="00D25062" w:rsidRPr="00360B80" w:rsidRDefault="00DC22B0" w:rsidP="00287C51">
            <w:pPr>
              <w:spacing w:after="120" w:line="240" w:lineRule="auto"/>
              <w:ind w:left="0" w:firstLine="0"/>
              <w:jc w:val="left"/>
              <w:rPr>
                <w:szCs w:val="22"/>
              </w:rPr>
            </w:pPr>
            <w:r w:rsidRPr="00360B80">
              <w:rPr>
                <w:szCs w:val="22"/>
              </w:rPr>
              <w:t xml:space="preserve">D </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AC705" w14:textId="77777777" w:rsidR="00D25062" w:rsidRPr="00360B80" w:rsidRDefault="00DC22B0" w:rsidP="00287C51">
            <w:pPr>
              <w:spacing w:after="120" w:line="240" w:lineRule="auto"/>
              <w:ind w:left="0" w:firstLine="0"/>
              <w:jc w:val="left"/>
              <w:rPr>
                <w:szCs w:val="22"/>
              </w:rPr>
            </w:pPr>
            <w:r w:rsidRPr="00360B80">
              <w:rPr>
                <w:szCs w:val="22"/>
              </w:rPr>
              <w:t xml:space="preserve"> </w:t>
            </w:r>
          </w:p>
        </w:tc>
      </w:tr>
      <w:tr w:rsidR="00D25062" w:rsidRPr="00360B80" w14:paraId="1C47D006" w14:textId="77777777" w:rsidTr="00287C51">
        <w:trPr>
          <w:trHeight w:val="611"/>
        </w:trPr>
        <w:tc>
          <w:tcPr>
            <w:tcW w:w="7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966FE" w14:textId="77777777" w:rsidR="00D25062" w:rsidRPr="00360B80" w:rsidRDefault="00DC22B0" w:rsidP="00287C51">
            <w:pPr>
              <w:spacing w:after="120" w:line="240" w:lineRule="auto"/>
              <w:ind w:left="0" w:firstLine="0"/>
              <w:jc w:val="left"/>
              <w:rPr>
                <w:szCs w:val="22"/>
              </w:rPr>
            </w:pPr>
            <w:r w:rsidRPr="00360B80">
              <w:rPr>
                <w:b/>
                <w:szCs w:val="22"/>
              </w:rPr>
              <w:t xml:space="preserve">Knowledge and Skills </w:t>
            </w:r>
          </w:p>
          <w:p w14:paraId="0E93EE6C" w14:textId="77777777" w:rsidR="00D25062" w:rsidRPr="00360B80" w:rsidRDefault="00DC22B0" w:rsidP="00287C51">
            <w:pPr>
              <w:spacing w:after="120" w:line="240" w:lineRule="auto"/>
              <w:ind w:left="0" w:firstLine="0"/>
              <w:jc w:val="left"/>
              <w:rPr>
                <w:szCs w:val="22"/>
              </w:rPr>
            </w:pPr>
            <w:r w:rsidRPr="00360B80">
              <w:rPr>
                <w:szCs w:val="22"/>
              </w:rPr>
              <w:t xml:space="preserve">Change Management within an HR capacity  </w:t>
            </w:r>
          </w:p>
          <w:p w14:paraId="5C2E66DF" w14:textId="77777777" w:rsidR="00D25062" w:rsidRPr="00360B80" w:rsidRDefault="00DC22B0" w:rsidP="00287C51">
            <w:pPr>
              <w:spacing w:after="120" w:line="240" w:lineRule="auto"/>
              <w:ind w:left="0" w:firstLine="0"/>
              <w:jc w:val="left"/>
              <w:rPr>
                <w:szCs w:val="22"/>
              </w:rPr>
            </w:pPr>
            <w:r w:rsidRPr="00360B80">
              <w:rPr>
                <w:szCs w:val="22"/>
              </w:rPr>
              <w:t xml:space="preserve">Strong verbal and written communication skills  </w:t>
            </w:r>
          </w:p>
          <w:p w14:paraId="7B2D5758" w14:textId="77777777" w:rsidR="00D25062" w:rsidRPr="00360B80" w:rsidRDefault="00DC22B0" w:rsidP="00287C51">
            <w:pPr>
              <w:spacing w:after="120" w:line="240" w:lineRule="auto"/>
              <w:ind w:left="0" w:firstLine="0"/>
              <w:jc w:val="left"/>
              <w:rPr>
                <w:szCs w:val="22"/>
              </w:rPr>
            </w:pPr>
            <w:r w:rsidRPr="00360B80">
              <w:rPr>
                <w:szCs w:val="22"/>
              </w:rPr>
              <w:t xml:space="preserve">Ability to remain calm and professional when communicating challenging situations  </w:t>
            </w:r>
          </w:p>
          <w:p w14:paraId="157CBF1C" w14:textId="77777777" w:rsidR="00D25062" w:rsidRPr="00360B80" w:rsidRDefault="00DC22B0" w:rsidP="00287C51">
            <w:pPr>
              <w:spacing w:after="120" w:line="240" w:lineRule="auto"/>
              <w:ind w:left="0" w:firstLine="0"/>
              <w:jc w:val="left"/>
              <w:rPr>
                <w:szCs w:val="22"/>
              </w:rPr>
            </w:pPr>
            <w:r w:rsidRPr="00360B80">
              <w:rPr>
                <w:szCs w:val="22"/>
              </w:rPr>
              <w:t xml:space="preserve">Good working knowledge of employment law  </w:t>
            </w:r>
          </w:p>
          <w:p w14:paraId="6DBC5DA0" w14:textId="77777777" w:rsidR="00D25062" w:rsidRPr="00360B80" w:rsidRDefault="00DC22B0" w:rsidP="00287C51">
            <w:pPr>
              <w:spacing w:after="120" w:line="240" w:lineRule="auto"/>
              <w:ind w:left="0" w:firstLine="0"/>
              <w:jc w:val="left"/>
              <w:rPr>
                <w:szCs w:val="22"/>
              </w:rPr>
            </w:pPr>
            <w:r w:rsidRPr="00360B80">
              <w:rPr>
                <w:szCs w:val="22"/>
              </w:rPr>
              <w:t xml:space="preserve">Good IT skills with an ability to use Microsoft Office / HR Systems  </w:t>
            </w:r>
          </w:p>
          <w:p w14:paraId="6E60B5C3" w14:textId="77777777" w:rsidR="00D25062" w:rsidRPr="00360B80" w:rsidRDefault="00DC22B0" w:rsidP="00287C51">
            <w:pPr>
              <w:spacing w:after="120" w:line="240" w:lineRule="auto"/>
              <w:ind w:left="0" w:firstLine="0"/>
              <w:jc w:val="left"/>
              <w:rPr>
                <w:szCs w:val="22"/>
              </w:rPr>
            </w:pPr>
            <w:r w:rsidRPr="00360B80">
              <w:rPr>
                <w:szCs w:val="22"/>
              </w:rPr>
              <w:t xml:space="preserve">Awareness of safeguarding and it’s place in an organisation  </w:t>
            </w:r>
          </w:p>
          <w:p w14:paraId="0F29F6C0" w14:textId="77777777" w:rsidR="00D25062" w:rsidRPr="00360B80" w:rsidRDefault="00DC22B0" w:rsidP="00287C51">
            <w:pPr>
              <w:spacing w:after="120" w:line="240" w:lineRule="auto"/>
              <w:ind w:left="0" w:firstLine="0"/>
              <w:jc w:val="left"/>
              <w:rPr>
                <w:szCs w:val="22"/>
              </w:rPr>
            </w:pPr>
            <w:r w:rsidRPr="00360B80">
              <w:rPr>
                <w:szCs w:val="22"/>
              </w:rPr>
              <w:t xml:space="preserve">A good understanding of how organisational values are integrated into routine working practices </w:t>
            </w:r>
          </w:p>
          <w:p w14:paraId="57EBCF6F" w14:textId="77777777" w:rsidR="00D25062" w:rsidRPr="00360B80" w:rsidRDefault="00DC22B0" w:rsidP="00287C51">
            <w:pPr>
              <w:spacing w:after="120" w:line="240" w:lineRule="auto"/>
              <w:ind w:left="0" w:firstLine="0"/>
              <w:jc w:val="left"/>
              <w:rPr>
                <w:szCs w:val="22"/>
              </w:rPr>
            </w:pPr>
            <w:r w:rsidRPr="00360B80">
              <w:rPr>
                <w:szCs w:val="22"/>
              </w:rPr>
              <w:t xml:space="preserve">Understanding of confidentiality and legal issues connected to GDPR, Health and Safety </w:t>
            </w:r>
          </w:p>
          <w:p w14:paraId="0C81AB32" w14:textId="77777777" w:rsidR="00D25062" w:rsidRPr="00360B80" w:rsidRDefault="00DC22B0" w:rsidP="00287C51">
            <w:pPr>
              <w:spacing w:after="120" w:line="240" w:lineRule="auto"/>
              <w:ind w:left="0" w:firstLine="0"/>
              <w:jc w:val="left"/>
              <w:rPr>
                <w:szCs w:val="22"/>
              </w:rPr>
            </w:pPr>
            <w:r w:rsidRPr="00360B80">
              <w:rPr>
                <w:szCs w:val="22"/>
              </w:rPr>
              <w:t xml:space="preserve">An excellent understanding of safeguarding practices and safer recruitment requirements </w:t>
            </w:r>
          </w:p>
          <w:p w14:paraId="659156C8" w14:textId="10486F52" w:rsidR="0058211F" w:rsidRPr="00360B80" w:rsidRDefault="00DC22B0" w:rsidP="00287C51">
            <w:pPr>
              <w:spacing w:after="120" w:line="240" w:lineRule="auto"/>
              <w:ind w:left="0" w:firstLine="0"/>
              <w:jc w:val="left"/>
              <w:rPr>
                <w:szCs w:val="22"/>
              </w:rPr>
            </w:pPr>
            <w:r w:rsidRPr="00360B80">
              <w:rPr>
                <w:szCs w:val="22"/>
              </w:rPr>
              <w:t xml:space="preserve">Knowledge and/or experience of working in the charity sector or church sector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B2AA6" w14:textId="77777777" w:rsidR="00D25062" w:rsidRPr="00360B80" w:rsidRDefault="00DC22B0" w:rsidP="00287C51">
            <w:pPr>
              <w:spacing w:after="120" w:line="240" w:lineRule="auto"/>
              <w:ind w:left="0" w:firstLine="0"/>
              <w:jc w:val="left"/>
              <w:rPr>
                <w:szCs w:val="22"/>
              </w:rPr>
            </w:pPr>
            <w:r w:rsidRPr="00360B80">
              <w:rPr>
                <w:szCs w:val="22"/>
              </w:rPr>
              <w:t xml:space="preserve"> </w:t>
            </w:r>
          </w:p>
          <w:p w14:paraId="7E7DDEFF" w14:textId="28C3EB14" w:rsidR="00FD15E3" w:rsidRPr="00360B80" w:rsidRDefault="7D8F26CC" w:rsidP="00287C51">
            <w:pPr>
              <w:spacing w:after="120" w:line="240" w:lineRule="auto"/>
              <w:ind w:left="0" w:firstLine="0"/>
              <w:jc w:val="left"/>
              <w:rPr>
                <w:szCs w:val="22"/>
                <w:lang w:val="it-IT"/>
              </w:rPr>
            </w:pPr>
            <w:r w:rsidRPr="00360B80">
              <w:rPr>
                <w:szCs w:val="22"/>
                <w:lang w:val="it-IT"/>
              </w:rPr>
              <w:t>E</w:t>
            </w:r>
          </w:p>
          <w:p w14:paraId="0EA19F6F" w14:textId="2CF2ED14" w:rsidR="00D25062" w:rsidRPr="00360B80" w:rsidRDefault="00DC22B0" w:rsidP="00287C51">
            <w:pPr>
              <w:spacing w:after="120" w:line="240" w:lineRule="auto"/>
              <w:ind w:left="0" w:firstLine="0"/>
              <w:jc w:val="left"/>
              <w:rPr>
                <w:szCs w:val="22"/>
                <w:lang w:val="it-IT"/>
              </w:rPr>
            </w:pPr>
            <w:r w:rsidRPr="00360B80">
              <w:rPr>
                <w:szCs w:val="22"/>
                <w:lang w:val="it-IT"/>
              </w:rPr>
              <w:t xml:space="preserve">E </w:t>
            </w:r>
          </w:p>
          <w:p w14:paraId="696E1CD8" w14:textId="77777777" w:rsidR="00D25062" w:rsidRPr="00360B80" w:rsidRDefault="00DC22B0" w:rsidP="00287C51">
            <w:pPr>
              <w:spacing w:after="120" w:line="240" w:lineRule="auto"/>
              <w:ind w:left="0" w:firstLine="0"/>
              <w:jc w:val="left"/>
              <w:rPr>
                <w:szCs w:val="22"/>
                <w:lang w:val="it-IT"/>
              </w:rPr>
            </w:pPr>
            <w:r w:rsidRPr="00360B80">
              <w:rPr>
                <w:szCs w:val="22"/>
                <w:lang w:val="it-IT"/>
              </w:rPr>
              <w:t xml:space="preserve">E </w:t>
            </w:r>
          </w:p>
          <w:p w14:paraId="40557B29" w14:textId="5AE1F7BC" w:rsidR="00D25062" w:rsidRPr="00360B80" w:rsidRDefault="00DC22B0" w:rsidP="00287C51">
            <w:pPr>
              <w:spacing w:after="0" w:line="240" w:lineRule="auto"/>
              <w:ind w:left="0" w:firstLine="0"/>
              <w:jc w:val="left"/>
              <w:rPr>
                <w:szCs w:val="22"/>
                <w:lang w:val="it-IT"/>
              </w:rPr>
            </w:pPr>
            <w:r w:rsidRPr="00360B80">
              <w:rPr>
                <w:szCs w:val="22"/>
                <w:lang w:val="it-IT"/>
              </w:rPr>
              <w:t xml:space="preserve"> </w:t>
            </w:r>
          </w:p>
          <w:p w14:paraId="2A62B4EE" w14:textId="51AD579E" w:rsidR="00D25062" w:rsidRPr="00360B80" w:rsidRDefault="395263B9" w:rsidP="00287C51">
            <w:pPr>
              <w:spacing w:after="120" w:line="240" w:lineRule="auto"/>
              <w:ind w:left="0" w:firstLine="0"/>
              <w:jc w:val="left"/>
              <w:rPr>
                <w:szCs w:val="22"/>
                <w:lang w:val="it-IT"/>
              </w:rPr>
            </w:pPr>
            <w:r w:rsidRPr="00360B80">
              <w:rPr>
                <w:szCs w:val="22"/>
                <w:lang w:val="it-IT"/>
              </w:rPr>
              <w:t xml:space="preserve">E </w:t>
            </w:r>
          </w:p>
          <w:p w14:paraId="27C3CA8E" w14:textId="77777777" w:rsidR="00D25062" w:rsidRPr="00360B80" w:rsidRDefault="00DC22B0" w:rsidP="00287C51">
            <w:pPr>
              <w:spacing w:after="120" w:line="240" w:lineRule="auto"/>
              <w:ind w:left="0" w:firstLine="0"/>
              <w:jc w:val="left"/>
              <w:rPr>
                <w:szCs w:val="22"/>
                <w:lang w:val="it-IT"/>
              </w:rPr>
            </w:pPr>
            <w:r w:rsidRPr="00360B80">
              <w:rPr>
                <w:szCs w:val="22"/>
                <w:lang w:val="it-IT"/>
              </w:rPr>
              <w:t xml:space="preserve">E </w:t>
            </w:r>
          </w:p>
          <w:p w14:paraId="1D3E76FD" w14:textId="77777777" w:rsidR="00D25062" w:rsidRPr="00360B80" w:rsidRDefault="00DC22B0" w:rsidP="00287C51">
            <w:pPr>
              <w:spacing w:after="120" w:line="240" w:lineRule="auto"/>
              <w:ind w:left="0" w:firstLine="0"/>
              <w:jc w:val="left"/>
              <w:rPr>
                <w:szCs w:val="22"/>
                <w:lang w:val="it-IT"/>
              </w:rPr>
            </w:pPr>
            <w:r w:rsidRPr="00360B80">
              <w:rPr>
                <w:szCs w:val="22"/>
                <w:lang w:val="it-IT"/>
              </w:rPr>
              <w:t xml:space="preserve">E </w:t>
            </w:r>
          </w:p>
          <w:p w14:paraId="006793BE" w14:textId="77777777" w:rsidR="00D25062" w:rsidRPr="00360B80" w:rsidRDefault="00DC22B0" w:rsidP="00287C51">
            <w:pPr>
              <w:spacing w:after="120" w:line="240" w:lineRule="auto"/>
              <w:ind w:left="0" w:firstLine="0"/>
              <w:jc w:val="left"/>
              <w:rPr>
                <w:szCs w:val="22"/>
                <w:lang w:val="it-IT"/>
              </w:rPr>
            </w:pPr>
            <w:r w:rsidRPr="00360B80">
              <w:rPr>
                <w:szCs w:val="22"/>
                <w:lang w:val="it-IT"/>
              </w:rPr>
              <w:t xml:space="preserve">E </w:t>
            </w:r>
          </w:p>
          <w:p w14:paraId="6065FC9C" w14:textId="4F6CE0C7" w:rsidR="79FAA573" w:rsidRPr="00360B80" w:rsidRDefault="79FAA573" w:rsidP="00287C51">
            <w:pPr>
              <w:spacing w:after="0" w:line="240" w:lineRule="auto"/>
              <w:ind w:left="0" w:right="509" w:firstLine="0"/>
              <w:jc w:val="left"/>
              <w:rPr>
                <w:szCs w:val="22"/>
                <w:lang w:val="it-IT"/>
              </w:rPr>
            </w:pPr>
          </w:p>
          <w:p w14:paraId="3D1CBEE1" w14:textId="77777777" w:rsidR="0058211F" w:rsidRDefault="00DC22B0" w:rsidP="00287C51">
            <w:pPr>
              <w:spacing w:after="120" w:line="240" w:lineRule="auto"/>
              <w:ind w:left="0" w:right="509" w:firstLine="0"/>
              <w:jc w:val="left"/>
              <w:rPr>
                <w:szCs w:val="22"/>
                <w:lang w:val="it-IT"/>
              </w:rPr>
            </w:pPr>
            <w:r w:rsidRPr="00360B80">
              <w:rPr>
                <w:szCs w:val="22"/>
                <w:lang w:val="it-IT"/>
              </w:rPr>
              <w:t xml:space="preserve">E  </w:t>
            </w:r>
          </w:p>
          <w:p w14:paraId="209B8C9C" w14:textId="3A612D89" w:rsidR="00D25062" w:rsidRPr="00360B80" w:rsidRDefault="00DC22B0" w:rsidP="00287C51">
            <w:pPr>
              <w:spacing w:after="0" w:line="240" w:lineRule="auto"/>
              <w:ind w:left="0" w:right="509" w:firstLine="0"/>
              <w:jc w:val="left"/>
              <w:rPr>
                <w:szCs w:val="22"/>
                <w:lang w:val="it-IT"/>
              </w:rPr>
            </w:pPr>
            <w:r w:rsidRPr="00360B80">
              <w:rPr>
                <w:szCs w:val="22"/>
                <w:lang w:val="it-IT"/>
              </w:rPr>
              <w:t xml:space="preserve">      </w:t>
            </w:r>
          </w:p>
          <w:p w14:paraId="0A6DF313" w14:textId="50FA2697" w:rsidR="00D25062" w:rsidRPr="00360B80" w:rsidRDefault="00DC22B0" w:rsidP="00287C51">
            <w:pPr>
              <w:spacing w:after="120" w:line="240" w:lineRule="auto"/>
              <w:ind w:left="0" w:firstLine="0"/>
              <w:jc w:val="left"/>
              <w:rPr>
                <w:szCs w:val="22"/>
                <w:lang w:val="it-IT"/>
              </w:rPr>
            </w:pPr>
            <w:r w:rsidRPr="00360B80">
              <w:rPr>
                <w:szCs w:val="22"/>
                <w:lang w:val="it-IT"/>
              </w:rPr>
              <w:t xml:space="preserve">E </w:t>
            </w:r>
          </w:p>
          <w:p w14:paraId="3712DCD2" w14:textId="77777777" w:rsidR="00D25062" w:rsidRPr="00360B80" w:rsidRDefault="00DC22B0" w:rsidP="00287C51">
            <w:pPr>
              <w:spacing w:after="0" w:line="240" w:lineRule="auto"/>
              <w:ind w:left="0" w:firstLine="0"/>
              <w:jc w:val="left"/>
              <w:rPr>
                <w:szCs w:val="22"/>
                <w:lang w:val="it-IT"/>
              </w:rPr>
            </w:pPr>
            <w:r w:rsidRPr="00360B80">
              <w:rPr>
                <w:szCs w:val="22"/>
                <w:lang w:val="it-IT"/>
              </w:rPr>
              <w:t xml:space="preserve"> </w:t>
            </w:r>
          </w:p>
          <w:p w14:paraId="03319E0C" w14:textId="3F099C04" w:rsidR="00D25062" w:rsidRPr="00360B80" w:rsidRDefault="00DC22B0" w:rsidP="00287C51">
            <w:pPr>
              <w:spacing w:after="120" w:line="240" w:lineRule="auto"/>
              <w:ind w:left="0" w:firstLine="0"/>
              <w:jc w:val="left"/>
              <w:rPr>
                <w:szCs w:val="22"/>
                <w:lang w:val="it-IT"/>
              </w:rPr>
            </w:pPr>
            <w:r w:rsidRPr="00360B80">
              <w:rPr>
                <w:szCs w:val="22"/>
                <w:lang w:val="it-IT"/>
              </w:rPr>
              <w:t xml:space="preserve">D  </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8E863" w14:textId="77777777" w:rsidR="00D25062" w:rsidRPr="00360B80" w:rsidRDefault="00DC22B0" w:rsidP="00287C51">
            <w:pPr>
              <w:spacing w:after="120" w:line="240" w:lineRule="auto"/>
              <w:ind w:left="0" w:firstLine="0"/>
              <w:jc w:val="left"/>
              <w:rPr>
                <w:szCs w:val="22"/>
                <w:lang w:val="it-IT"/>
              </w:rPr>
            </w:pPr>
            <w:r w:rsidRPr="00360B80">
              <w:rPr>
                <w:szCs w:val="22"/>
                <w:lang w:val="it-IT"/>
              </w:rPr>
              <w:t xml:space="preserve"> </w:t>
            </w:r>
          </w:p>
        </w:tc>
      </w:tr>
      <w:tr w:rsidR="00D25062" w:rsidRPr="00360B80" w14:paraId="1DB31185" w14:textId="77777777" w:rsidTr="00287C51">
        <w:trPr>
          <w:trHeight w:val="3356"/>
        </w:trPr>
        <w:tc>
          <w:tcPr>
            <w:tcW w:w="7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42730" w14:textId="77777777" w:rsidR="00D25062" w:rsidRPr="00360B80" w:rsidRDefault="00DC22B0" w:rsidP="00287C51">
            <w:pPr>
              <w:spacing w:after="120" w:line="240" w:lineRule="auto"/>
              <w:ind w:left="0" w:firstLine="0"/>
              <w:jc w:val="left"/>
              <w:rPr>
                <w:szCs w:val="22"/>
              </w:rPr>
            </w:pPr>
            <w:r w:rsidRPr="00360B80">
              <w:rPr>
                <w:b/>
                <w:szCs w:val="22"/>
              </w:rPr>
              <w:t xml:space="preserve">Personal Qualities </w:t>
            </w:r>
          </w:p>
          <w:p w14:paraId="5C6007F8" w14:textId="77777777" w:rsidR="00D25062" w:rsidRPr="00360B80" w:rsidRDefault="00DC22B0" w:rsidP="00287C51">
            <w:pPr>
              <w:spacing w:after="120" w:line="240" w:lineRule="auto"/>
              <w:ind w:left="0" w:firstLine="0"/>
              <w:jc w:val="left"/>
              <w:rPr>
                <w:szCs w:val="22"/>
              </w:rPr>
            </w:pPr>
            <w:r w:rsidRPr="00360B80">
              <w:rPr>
                <w:szCs w:val="22"/>
              </w:rPr>
              <w:t xml:space="preserve">Self-motivated and able to work comfortably with competing priorities  </w:t>
            </w:r>
          </w:p>
          <w:p w14:paraId="6B1EA363" w14:textId="77777777" w:rsidR="00D25062" w:rsidRPr="00360B80" w:rsidRDefault="00DC22B0" w:rsidP="00287C51">
            <w:pPr>
              <w:spacing w:after="120" w:line="240" w:lineRule="auto"/>
              <w:ind w:left="0" w:firstLine="0"/>
              <w:jc w:val="left"/>
              <w:rPr>
                <w:szCs w:val="22"/>
              </w:rPr>
            </w:pPr>
            <w:r w:rsidRPr="00360B80">
              <w:rPr>
                <w:szCs w:val="22"/>
              </w:rPr>
              <w:t xml:space="preserve">Team orientated with an ability to work collaboratively with a wide range of people  </w:t>
            </w:r>
          </w:p>
          <w:p w14:paraId="116EF531" w14:textId="77777777" w:rsidR="00D25062" w:rsidRPr="00360B80" w:rsidRDefault="00DC22B0" w:rsidP="00287C51">
            <w:pPr>
              <w:spacing w:after="120" w:line="240" w:lineRule="auto"/>
              <w:ind w:left="0" w:firstLine="0"/>
              <w:jc w:val="left"/>
              <w:rPr>
                <w:szCs w:val="22"/>
              </w:rPr>
            </w:pPr>
            <w:r w:rsidRPr="00360B80">
              <w:rPr>
                <w:szCs w:val="22"/>
              </w:rPr>
              <w:t xml:space="preserve">Excellent planning and organisation skills with an ability to meet deadlines  </w:t>
            </w:r>
          </w:p>
          <w:p w14:paraId="68C125C0" w14:textId="77777777" w:rsidR="00D25062" w:rsidRPr="00360B80" w:rsidRDefault="00DC22B0" w:rsidP="00287C51">
            <w:pPr>
              <w:spacing w:after="120" w:line="240" w:lineRule="auto"/>
              <w:ind w:left="0" w:firstLine="0"/>
              <w:jc w:val="left"/>
              <w:rPr>
                <w:szCs w:val="22"/>
              </w:rPr>
            </w:pPr>
            <w:r w:rsidRPr="00360B80">
              <w:rPr>
                <w:szCs w:val="22"/>
              </w:rPr>
              <w:t xml:space="preserve">High degree of empathy / diplomacy and ability to listen  </w:t>
            </w:r>
          </w:p>
          <w:p w14:paraId="54D2257E" w14:textId="77777777" w:rsidR="00D25062" w:rsidRPr="00360B80" w:rsidRDefault="00DC22B0" w:rsidP="00287C51">
            <w:pPr>
              <w:spacing w:after="120" w:line="240" w:lineRule="auto"/>
              <w:ind w:left="0" w:firstLine="0"/>
              <w:jc w:val="left"/>
              <w:rPr>
                <w:szCs w:val="22"/>
              </w:rPr>
            </w:pPr>
            <w:r w:rsidRPr="00360B80">
              <w:rPr>
                <w:szCs w:val="22"/>
              </w:rPr>
              <w:t xml:space="preserve">Honest and trustworthy with a strong sense of ethical and professional behaviour ensuring that confidentiality and ethical standards are met  </w:t>
            </w:r>
          </w:p>
          <w:p w14:paraId="1CF53E73" w14:textId="77777777" w:rsidR="00D25062" w:rsidRPr="00360B80" w:rsidRDefault="00DC22B0" w:rsidP="00287C51">
            <w:pPr>
              <w:spacing w:after="120" w:line="240" w:lineRule="auto"/>
              <w:ind w:left="0" w:firstLine="0"/>
              <w:jc w:val="left"/>
              <w:rPr>
                <w:szCs w:val="22"/>
              </w:rPr>
            </w:pPr>
            <w:r w:rsidRPr="00360B80">
              <w:rPr>
                <w:szCs w:val="22"/>
              </w:rPr>
              <w:t xml:space="preserve">Ability to establish and maintain effective relationships at all levels  </w:t>
            </w:r>
          </w:p>
          <w:p w14:paraId="06937B1C" w14:textId="77777777" w:rsidR="00D25062" w:rsidRDefault="00DC22B0" w:rsidP="00287C51">
            <w:pPr>
              <w:spacing w:after="120" w:line="240" w:lineRule="auto"/>
              <w:ind w:left="0" w:firstLine="0"/>
              <w:jc w:val="left"/>
              <w:rPr>
                <w:szCs w:val="22"/>
              </w:rPr>
            </w:pPr>
            <w:r w:rsidRPr="00360B80">
              <w:rPr>
                <w:szCs w:val="22"/>
              </w:rPr>
              <w:t xml:space="preserve">Flexible and adaptable  </w:t>
            </w:r>
          </w:p>
          <w:p w14:paraId="076975EE" w14:textId="358F643B" w:rsidR="0058211F" w:rsidRPr="00360B80" w:rsidRDefault="0058211F" w:rsidP="00287C51">
            <w:pPr>
              <w:spacing w:after="120" w:line="240" w:lineRule="auto"/>
              <w:ind w:left="0" w:firstLine="0"/>
              <w:jc w:val="left"/>
              <w:rPr>
                <w:szCs w:val="22"/>
              </w:rPr>
            </w:pPr>
            <w:r>
              <w:rPr>
                <w:szCs w:val="22"/>
              </w:rPr>
              <w:t>Positive with a ‘can-do’ attitude</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DEF1E" w14:textId="77777777" w:rsidR="00D25062" w:rsidRPr="00360B80" w:rsidRDefault="00DC22B0" w:rsidP="00287C51">
            <w:pPr>
              <w:spacing w:after="120" w:line="240" w:lineRule="auto"/>
              <w:ind w:left="0" w:firstLine="0"/>
              <w:jc w:val="left"/>
              <w:rPr>
                <w:szCs w:val="22"/>
              </w:rPr>
            </w:pPr>
            <w:r w:rsidRPr="00360B80">
              <w:rPr>
                <w:szCs w:val="22"/>
              </w:rPr>
              <w:t xml:space="preserve"> </w:t>
            </w:r>
          </w:p>
          <w:p w14:paraId="242B52ED" w14:textId="77777777" w:rsidR="00D25062" w:rsidRPr="00360B80" w:rsidRDefault="00DC22B0" w:rsidP="00287C51">
            <w:pPr>
              <w:spacing w:after="120" w:line="240" w:lineRule="auto"/>
              <w:ind w:left="0" w:firstLine="0"/>
              <w:jc w:val="left"/>
              <w:rPr>
                <w:szCs w:val="22"/>
              </w:rPr>
            </w:pPr>
            <w:r w:rsidRPr="00360B80">
              <w:rPr>
                <w:szCs w:val="22"/>
              </w:rPr>
              <w:t xml:space="preserve">E </w:t>
            </w:r>
          </w:p>
          <w:p w14:paraId="2D191FD9" w14:textId="77777777" w:rsidR="00D25062" w:rsidRPr="00360B80" w:rsidRDefault="00DC22B0" w:rsidP="00287C51">
            <w:pPr>
              <w:spacing w:after="120" w:line="240" w:lineRule="auto"/>
              <w:ind w:left="0" w:firstLine="0"/>
              <w:jc w:val="left"/>
              <w:rPr>
                <w:szCs w:val="22"/>
              </w:rPr>
            </w:pPr>
            <w:r w:rsidRPr="00360B80">
              <w:rPr>
                <w:szCs w:val="22"/>
              </w:rPr>
              <w:t xml:space="preserve">E </w:t>
            </w:r>
          </w:p>
          <w:p w14:paraId="37E781D4" w14:textId="77777777" w:rsidR="00D25062" w:rsidRPr="00360B80" w:rsidRDefault="00DC22B0" w:rsidP="00287C51">
            <w:pPr>
              <w:spacing w:after="0" w:line="240" w:lineRule="auto"/>
              <w:ind w:left="0" w:firstLine="0"/>
              <w:jc w:val="left"/>
              <w:rPr>
                <w:szCs w:val="22"/>
              </w:rPr>
            </w:pPr>
            <w:r w:rsidRPr="00360B80">
              <w:rPr>
                <w:szCs w:val="22"/>
              </w:rPr>
              <w:t xml:space="preserve"> </w:t>
            </w:r>
          </w:p>
          <w:p w14:paraId="476C6C1F" w14:textId="77777777" w:rsidR="00D25062" w:rsidRPr="00360B80" w:rsidRDefault="00DC22B0" w:rsidP="00287C51">
            <w:pPr>
              <w:spacing w:after="120" w:line="240" w:lineRule="auto"/>
              <w:ind w:left="0" w:firstLine="0"/>
              <w:jc w:val="left"/>
              <w:rPr>
                <w:szCs w:val="22"/>
              </w:rPr>
            </w:pPr>
            <w:r w:rsidRPr="00360B80">
              <w:rPr>
                <w:szCs w:val="22"/>
              </w:rPr>
              <w:t xml:space="preserve">E </w:t>
            </w:r>
          </w:p>
          <w:p w14:paraId="257CAD64" w14:textId="77777777" w:rsidR="00D25062" w:rsidRPr="00360B80" w:rsidRDefault="00DC22B0" w:rsidP="00287C51">
            <w:pPr>
              <w:spacing w:after="120" w:line="240" w:lineRule="auto"/>
              <w:ind w:left="0" w:firstLine="0"/>
              <w:jc w:val="left"/>
              <w:rPr>
                <w:szCs w:val="22"/>
              </w:rPr>
            </w:pPr>
            <w:r w:rsidRPr="00360B80">
              <w:rPr>
                <w:szCs w:val="22"/>
              </w:rPr>
              <w:t xml:space="preserve">E </w:t>
            </w:r>
          </w:p>
          <w:p w14:paraId="3B149DC9" w14:textId="77777777" w:rsidR="00D25062" w:rsidRPr="00360B80" w:rsidRDefault="00DC22B0" w:rsidP="00287C51">
            <w:pPr>
              <w:spacing w:after="120" w:line="240" w:lineRule="auto"/>
              <w:ind w:left="0" w:firstLine="0"/>
              <w:jc w:val="left"/>
              <w:rPr>
                <w:szCs w:val="22"/>
              </w:rPr>
            </w:pPr>
            <w:r w:rsidRPr="00360B80">
              <w:rPr>
                <w:szCs w:val="22"/>
              </w:rPr>
              <w:t xml:space="preserve">E </w:t>
            </w:r>
          </w:p>
          <w:p w14:paraId="20F5F44C" w14:textId="77777777" w:rsidR="00D25062" w:rsidRPr="00360B80" w:rsidRDefault="00DC22B0" w:rsidP="00287C51">
            <w:pPr>
              <w:spacing w:after="0" w:line="240" w:lineRule="auto"/>
              <w:ind w:left="0" w:firstLine="0"/>
              <w:jc w:val="left"/>
              <w:rPr>
                <w:szCs w:val="22"/>
              </w:rPr>
            </w:pPr>
            <w:r w:rsidRPr="00360B80">
              <w:rPr>
                <w:szCs w:val="22"/>
              </w:rPr>
              <w:t xml:space="preserve"> </w:t>
            </w:r>
          </w:p>
          <w:p w14:paraId="16A9DE01" w14:textId="77777777" w:rsidR="00D25062" w:rsidRPr="00360B80" w:rsidRDefault="00DC22B0" w:rsidP="00287C51">
            <w:pPr>
              <w:spacing w:after="120" w:line="240" w:lineRule="auto"/>
              <w:ind w:left="0" w:firstLine="0"/>
              <w:jc w:val="left"/>
              <w:rPr>
                <w:szCs w:val="22"/>
              </w:rPr>
            </w:pPr>
            <w:r w:rsidRPr="00360B80">
              <w:rPr>
                <w:szCs w:val="22"/>
              </w:rPr>
              <w:t xml:space="preserve">E </w:t>
            </w:r>
          </w:p>
          <w:p w14:paraId="3074626E" w14:textId="77777777" w:rsidR="00D25062" w:rsidRDefault="00DC22B0" w:rsidP="00287C51">
            <w:pPr>
              <w:spacing w:after="120" w:line="240" w:lineRule="auto"/>
              <w:ind w:left="0" w:firstLine="0"/>
              <w:jc w:val="left"/>
              <w:rPr>
                <w:szCs w:val="22"/>
              </w:rPr>
            </w:pPr>
            <w:r w:rsidRPr="00360B80">
              <w:rPr>
                <w:szCs w:val="22"/>
              </w:rPr>
              <w:t xml:space="preserve">E </w:t>
            </w:r>
          </w:p>
          <w:p w14:paraId="0DB69067" w14:textId="7BF0ECCD" w:rsidR="0058211F" w:rsidRPr="00360B80" w:rsidRDefault="0058211F" w:rsidP="00287C51">
            <w:pPr>
              <w:spacing w:after="120" w:line="240" w:lineRule="auto"/>
              <w:ind w:left="0" w:firstLine="0"/>
              <w:jc w:val="left"/>
              <w:rPr>
                <w:szCs w:val="22"/>
              </w:rPr>
            </w:pPr>
            <w:r>
              <w:rPr>
                <w:szCs w:val="22"/>
              </w:rPr>
              <w:t>E</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E7033" w14:textId="77777777" w:rsidR="00D25062" w:rsidRPr="00360B80" w:rsidRDefault="00DC22B0" w:rsidP="00287C51">
            <w:pPr>
              <w:spacing w:after="120" w:line="240" w:lineRule="auto"/>
              <w:ind w:left="0" w:firstLine="0"/>
              <w:jc w:val="left"/>
              <w:rPr>
                <w:szCs w:val="22"/>
              </w:rPr>
            </w:pPr>
            <w:r w:rsidRPr="00360B80">
              <w:rPr>
                <w:szCs w:val="22"/>
              </w:rPr>
              <w:t xml:space="preserve"> </w:t>
            </w:r>
          </w:p>
        </w:tc>
      </w:tr>
      <w:tr w:rsidR="00D25062" w:rsidRPr="00360B80" w14:paraId="46B9590F" w14:textId="77777777" w:rsidTr="00287C51">
        <w:trPr>
          <w:trHeight w:val="605"/>
        </w:trPr>
        <w:tc>
          <w:tcPr>
            <w:tcW w:w="7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44B0C" w14:textId="77777777" w:rsidR="00D25062" w:rsidRPr="00360B80" w:rsidRDefault="00DC22B0" w:rsidP="00287C51">
            <w:pPr>
              <w:spacing w:after="120" w:line="240" w:lineRule="auto"/>
              <w:ind w:left="0" w:firstLine="0"/>
              <w:jc w:val="left"/>
              <w:rPr>
                <w:szCs w:val="22"/>
              </w:rPr>
            </w:pPr>
            <w:r w:rsidRPr="00360B80">
              <w:rPr>
                <w:b/>
                <w:szCs w:val="22"/>
              </w:rPr>
              <w:t xml:space="preserve">Work Related Circumstances </w:t>
            </w:r>
          </w:p>
          <w:p w14:paraId="0C9FF3F6" w14:textId="77777777" w:rsidR="00D25062" w:rsidRPr="00360B80" w:rsidRDefault="00DC22B0" w:rsidP="00287C51">
            <w:pPr>
              <w:spacing w:after="120" w:line="240" w:lineRule="auto"/>
              <w:ind w:left="0" w:firstLine="0"/>
              <w:jc w:val="left"/>
              <w:rPr>
                <w:szCs w:val="22"/>
              </w:rPr>
            </w:pPr>
            <w:r w:rsidRPr="00360B80">
              <w:rPr>
                <w:szCs w:val="22"/>
              </w:rPr>
              <w:t xml:space="preserve">Sympathy with the Christian faith and the ethos of the Church of England   </w:t>
            </w:r>
          </w:p>
          <w:p w14:paraId="6F5EEDB8" w14:textId="77777777" w:rsidR="00D25062" w:rsidRPr="00360B80" w:rsidRDefault="00DC22B0" w:rsidP="00287C51">
            <w:pPr>
              <w:spacing w:after="120" w:line="240" w:lineRule="auto"/>
              <w:ind w:left="0" w:firstLine="0"/>
              <w:jc w:val="left"/>
              <w:rPr>
                <w:szCs w:val="22"/>
              </w:rPr>
            </w:pPr>
            <w:r w:rsidRPr="00360B80">
              <w:rPr>
                <w:szCs w:val="22"/>
              </w:rPr>
              <w:t xml:space="preserve">Full driving licence and own transport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2A561" w14:textId="77777777" w:rsidR="00D25062" w:rsidRPr="00360B80" w:rsidRDefault="00DC22B0" w:rsidP="00287C51">
            <w:pPr>
              <w:spacing w:after="120" w:line="240" w:lineRule="auto"/>
              <w:ind w:left="0" w:firstLine="0"/>
              <w:jc w:val="left"/>
              <w:rPr>
                <w:szCs w:val="22"/>
              </w:rPr>
            </w:pPr>
            <w:r w:rsidRPr="00360B80">
              <w:rPr>
                <w:szCs w:val="22"/>
              </w:rPr>
              <w:t xml:space="preserve"> </w:t>
            </w:r>
          </w:p>
          <w:p w14:paraId="571F45B1" w14:textId="77777777" w:rsidR="00D25062" w:rsidRPr="00360B80" w:rsidRDefault="00DC22B0" w:rsidP="00287C51">
            <w:pPr>
              <w:spacing w:after="120" w:line="240" w:lineRule="auto"/>
              <w:ind w:left="0" w:firstLine="0"/>
              <w:jc w:val="left"/>
              <w:rPr>
                <w:szCs w:val="22"/>
              </w:rPr>
            </w:pPr>
            <w:r w:rsidRPr="00360B80">
              <w:rPr>
                <w:szCs w:val="22"/>
              </w:rPr>
              <w:t xml:space="preserve">E </w:t>
            </w:r>
          </w:p>
          <w:p w14:paraId="65C16DC4" w14:textId="77777777" w:rsidR="00D25062" w:rsidRPr="00360B80" w:rsidRDefault="00DC22B0" w:rsidP="00287C51">
            <w:pPr>
              <w:spacing w:after="120" w:line="240" w:lineRule="auto"/>
              <w:ind w:left="0" w:firstLine="0"/>
              <w:jc w:val="left"/>
              <w:rPr>
                <w:szCs w:val="22"/>
              </w:rPr>
            </w:pPr>
            <w:r w:rsidRPr="00360B80">
              <w:rPr>
                <w:szCs w:val="22"/>
              </w:rPr>
              <w:t xml:space="preserve">D </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CE992" w14:textId="77777777" w:rsidR="00D25062" w:rsidRPr="00360B80" w:rsidRDefault="00DC22B0" w:rsidP="00287C51">
            <w:pPr>
              <w:spacing w:after="120" w:line="240" w:lineRule="auto"/>
              <w:ind w:left="0" w:firstLine="0"/>
              <w:jc w:val="left"/>
              <w:rPr>
                <w:szCs w:val="22"/>
              </w:rPr>
            </w:pPr>
            <w:r w:rsidRPr="00360B80">
              <w:rPr>
                <w:szCs w:val="22"/>
              </w:rPr>
              <w:t xml:space="preserve"> </w:t>
            </w:r>
          </w:p>
        </w:tc>
      </w:tr>
    </w:tbl>
    <w:p w14:paraId="4F9A782E" w14:textId="77777777" w:rsidR="00D25062" w:rsidRPr="00360B80" w:rsidRDefault="00DC22B0">
      <w:pPr>
        <w:spacing w:after="0" w:line="259" w:lineRule="auto"/>
        <w:ind w:left="360" w:firstLine="0"/>
        <w:jc w:val="left"/>
        <w:rPr>
          <w:szCs w:val="22"/>
        </w:rPr>
      </w:pPr>
      <w:r w:rsidRPr="00360B80">
        <w:rPr>
          <w:szCs w:val="22"/>
        </w:rPr>
        <w:t xml:space="preserve"> </w:t>
      </w:r>
    </w:p>
    <w:p w14:paraId="74014D7B" w14:textId="77777777" w:rsidR="00D25062" w:rsidRPr="00360B80" w:rsidRDefault="00DC22B0">
      <w:pPr>
        <w:spacing w:after="0" w:line="259" w:lineRule="auto"/>
        <w:ind w:left="360" w:firstLine="0"/>
        <w:jc w:val="left"/>
        <w:rPr>
          <w:szCs w:val="22"/>
        </w:rPr>
      </w:pPr>
      <w:r w:rsidRPr="00360B80">
        <w:rPr>
          <w:szCs w:val="22"/>
        </w:rPr>
        <w:t xml:space="preserve"> </w:t>
      </w:r>
    </w:p>
    <w:p w14:paraId="7106608A" w14:textId="77777777" w:rsidR="00D25062" w:rsidRPr="00360B80" w:rsidRDefault="00DC22B0">
      <w:pPr>
        <w:pStyle w:val="Heading2"/>
        <w:numPr>
          <w:ilvl w:val="0"/>
          <w:numId w:val="0"/>
        </w:numPr>
        <w:ind w:left="355" w:right="2"/>
        <w:rPr>
          <w:szCs w:val="22"/>
        </w:rPr>
      </w:pPr>
      <w:r w:rsidRPr="00360B80">
        <w:rPr>
          <w:szCs w:val="22"/>
        </w:rPr>
        <w:t>Outline of Terms and Conditions</w:t>
      </w:r>
      <w:r w:rsidRPr="00360B80">
        <w:rPr>
          <w:b w:val="0"/>
          <w:szCs w:val="22"/>
        </w:rPr>
        <w:t xml:space="preserve"> </w:t>
      </w:r>
    </w:p>
    <w:p w14:paraId="1CB28DE3" w14:textId="77777777" w:rsidR="00D25062" w:rsidRPr="00360B80" w:rsidRDefault="00DC22B0">
      <w:pPr>
        <w:spacing w:after="0" w:line="259" w:lineRule="auto"/>
        <w:ind w:left="360" w:firstLine="0"/>
        <w:jc w:val="left"/>
        <w:rPr>
          <w:szCs w:val="22"/>
        </w:rPr>
      </w:pPr>
      <w:r w:rsidRPr="00360B80">
        <w:rPr>
          <w:szCs w:val="22"/>
        </w:rPr>
        <w:t xml:space="preserve"> </w:t>
      </w:r>
    </w:p>
    <w:p w14:paraId="08FA0BC5" w14:textId="77777777" w:rsidR="00D25062" w:rsidRPr="00360B80" w:rsidRDefault="00DC22B0">
      <w:pPr>
        <w:ind w:right="4"/>
        <w:rPr>
          <w:szCs w:val="22"/>
        </w:rPr>
      </w:pPr>
      <w:r w:rsidRPr="00360B80">
        <w:rPr>
          <w:b/>
          <w:szCs w:val="22"/>
        </w:rPr>
        <w:t>Employer</w:t>
      </w:r>
      <w:r w:rsidRPr="00360B80">
        <w:rPr>
          <w:szCs w:val="22"/>
        </w:rPr>
        <w:t xml:space="preserve">: Blackburn Diocesan Board of Finance </w:t>
      </w:r>
    </w:p>
    <w:p w14:paraId="7BA230EC" w14:textId="77777777" w:rsidR="00D25062" w:rsidRPr="00360B80" w:rsidRDefault="00DC22B0">
      <w:pPr>
        <w:spacing w:after="0" w:line="259" w:lineRule="auto"/>
        <w:ind w:left="360" w:firstLine="0"/>
        <w:jc w:val="left"/>
        <w:rPr>
          <w:szCs w:val="22"/>
        </w:rPr>
      </w:pPr>
      <w:r w:rsidRPr="00360B80">
        <w:rPr>
          <w:szCs w:val="22"/>
        </w:rPr>
        <w:t xml:space="preserve"> </w:t>
      </w:r>
    </w:p>
    <w:p w14:paraId="183BBBF5" w14:textId="2081666D" w:rsidR="00D25062" w:rsidRPr="00360B80" w:rsidRDefault="00DC22B0">
      <w:pPr>
        <w:ind w:right="4"/>
        <w:rPr>
          <w:szCs w:val="22"/>
        </w:rPr>
      </w:pPr>
      <w:r w:rsidRPr="00360B80">
        <w:rPr>
          <w:b/>
          <w:szCs w:val="22"/>
        </w:rPr>
        <w:t xml:space="preserve">Contract type: </w:t>
      </w:r>
      <w:r w:rsidR="6C538AD7" w:rsidRPr="00360B80">
        <w:rPr>
          <w:szCs w:val="22"/>
        </w:rPr>
        <w:t>Fixed term for 12 months</w:t>
      </w:r>
      <w:r w:rsidRPr="00360B80">
        <w:rPr>
          <w:szCs w:val="22"/>
        </w:rPr>
        <w:t xml:space="preserve"> </w:t>
      </w:r>
    </w:p>
    <w:p w14:paraId="46A660F9" w14:textId="77777777" w:rsidR="00D25062" w:rsidRPr="00360B80" w:rsidRDefault="00DC22B0">
      <w:pPr>
        <w:spacing w:after="0" w:line="259" w:lineRule="auto"/>
        <w:ind w:left="360" w:firstLine="0"/>
        <w:jc w:val="left"/>
        <w:rPr>
          <w:szCs w:val="22"/>
        </w:rPr>
      </w:pPr>
      <w:r w:rsidRPr="00360B80">
        <w:rPr>
          <w:szCs w:val="22"/>
        </w:rPr>
        <w:t xml:space="preserve"> </w:t>
      </w:r>
    </w:p>
    <w:p w14:paraId="77E3086B" w14:textId="0D3563E5" w:rsidR="00D25062" w:rsidRPr="00360B80" w:rsidRDefault="00AD1C31">
      <w:pPr>
        <w:ind w:right="4"/>
        <w:rPr>
          <w:szCs w:val="22"/>
        </w:rPr>
      </w:pPr>
      <w:r w:rsidRPr="00360B80">
        <w:rPr>
          <w:b/>
          <w:bCs/>
          <w:szCs w:val="22"/>
        </w:rPr>
        <w:t xml:space="preserve">Salary: </w:t>
      </w:r>
      <w:r w:rsidRPr="00360B80">
        <w:rPr>
          <w:szCs w:val="22"/>
        </w:rPr>
        <w:t xml:space="preserve"> </w:t>
      </w:r>
      <w:r w:rsidR="41C701B8" w:rsidRPr="00360B80">
        <w:rPr>
          <w:color w:val="242424"/>
          <w:szCs w:val="22"/>
          <w:lang w:val="en-US"/>
        </w:rPr>
        <w:t>£7,585.76 per annum</w:t>
      </w:r>
      <w:r w:rsidRPr="00360B80">
        <w:rPr>
          <w:szCs w:val="22"/>
        </w:rPr>
        <w:t xml:space="preserve"> </w:t>
      </w:r>
    </w:p>
    <w:p w14:paraId="5BC6FA83" w14:textId="77777777" w:rsidR="00D25062" w:rsidRPr="00360B80" w:rsidRDefault="00DC22B0">
      <w:pPr>
        <w:spacing w:after="0" w:line="259" w:lineRule="auto"/>
        <w:ind w:left="360" w:firstLine="0"/>
        <w:jc w:val="left"/>
        <w:rPr>
          <w:szCs w:val="22"/>
        </w:rPr>
      </w:pPr>
      <w:r w:rsidRPr="00360B80">
        <w:rPr>
          <w:szCs w:val="22"/>
        </w:rPr>
        <w:t xml:space="preserve">  </w:t>
      </w:r>
    </w:p>
    <w:p w14:paraId="7B85675A" w14:textId="6044601C" w:rsidR="00D25062" w:rsidRPr="00360B80" w:rsidRDefault="00DC22B0">
      <w:pPr>
        <w:ind w:right="4"/>
        <w:rPr>
          <w:szCs w:val="22"/>
        </w:rPr>
      </w:pPr>
      <w:r w:rsidRPr="00360B80">
        <w:rPr>
          <w:b/>
          <w:szCs w:val="22"/>
        </w:rPr>
        <w:t>Hours</w:t>
      </w:r>
      <w:r w:rsidRPr="00360B80">
        <w:rPr>
          <w:szCs w:val="22"/>
        </w:rPr>
        <w:t xml:space="preserve">: This is a </w:t>
      </w:r>
      <w:r w:rsidR="00FD15E3" w:rsidRPr="00360B80">
        <w:rPr>
          <w:szCs w:val="22"/>
        </w:rPr>
        <w:t>part</w:t>
      </w:r>
      <w:r w:rsidRPr="00360B80">
        <w:rPr>
          <w:szCs w:val="22"/>
        </w:rPr>
        <w:t xml:space="preserve"> role based on </w:t>
      </w:r>
      <w:r w:rsidR="00FD15E3" w:rsidRPr="00360B80">
        <w:rPr>
          <w:szCs w:val="22"/>
        </w:rPr>
        <w:t xml:space="preserve">7 </w:t>
      </w:r>
      <w:r w:rsidRPr="00360B80">
        <w:rPr>
          <w:szCs w:val="22"/>
        </w:rPr>
        <w:t>hour</w:t>
      </w:r>
      <w:r w:rsidR="00FD15E3" w:rsidRPr="00360B80">
        <w:rPr>
          <w:szCs w:val="22"/>
        </w:rPr>
        <w:t>s of</w:t>
      </w:r>
      <w:r w:rsidRPr="00360B80">
        <w:rPr>
          <w:szCs w:val="22"/>
        </w:rPr>
        <w:t xml:space="preserve"> working</w:t>
      </w:r>
      <w:r w:rsidR="00FD15E3" w:rsidRPr="00360B80">
        <w:rPr>
          <w:szCs w:val="22"/>
        </w:rPr>
        <w:t xml:space="preserve"> per</w:t>
      </w:r>
      <w:r w:rsidRPr="00360B80">
        <w:rPr>
          <w:szCs w:val="22"/>
        </w:rPr>
        <w:t xml:space="preserve"> week, but the post holder may be required to work additional hours as to meet the reasonable requirements of the role. The post holder will be entitled to time off in lieu of attending meetings outside normal office hours which may include evenings and weekends. </w:t>
      </w:r>
    </w:p>
    <w:p w14:paraId="47DAD9E3" w14:textId="77777777" w:rsidR="00D25062" w:rsidRPr="00360B80" w:rsidRDefault="00DC22B0">
      <w:pPr>
        <w:spacing w:after="0" w:line="259" w:lineRule="auto"/>
        <w:ind w:left="360" w:firstLine="0"/>
        <w:jc w:val="left"/>
        <w:rPr>
          <w:szCs w:val="22"/>
        </w:rPr>
      </w:pPr>
      <w:r w:rsidRPr="00360B80">
        <w:rPr>
          <w:szCs w:val="22"/>
        </w:rPr>
        <w:t xml:space="preserve">  </w:t>
      </w:r>
    </w:p>
    <w:p w14:paraId="3FF8F009" w14:textId="188AF59B" w:rsidR="00D25062" w:rsidRPr="00360B80" w:rsidRDefault="00AD1C31" w:rsidP="79FAA573">
      <w:pPr>
        <w:spacing w:after="0" w:line="259" w:lineRule="auto"/>
        <w:ind w:right="4"/>
        <w:rPr>
          <w:szCs w:val="22"/>
        </w:rPr>
      </w:pPr>
      <w:r w:rsidRPr="00360B80">
        <w:rPr>
          <w:b/>
          <w:bCs/>
          <w:szCs w:val="22"/>
        </w:rPr>
        <w:t>Location</w:t>
      </w:r>
      <w:r w:rsidRPr="00360B80">
        <w:rPr>
          <w:szCs w:val="22"/>
        </w:rPr>
        <w:t xml:space="preserve">: The post holder will be based at the Blackburn Diocese Board of Finance, Clayton House, Walker Office Park, Blackburn, BB1 2QE.  The nature of the role requires regular travel around the diocese, and sometimes beyond. </w:t>
      </w:r>
      <w:r w:rsidR="00E4CCF9" w:rsidRPr="00360B80">
        <w:rPr>
          <w:szCs w:val="22"/>
        </w:rPr>
        <w:t xml:space="preserve"> </w:t>
      </w:r>
    </w:p>
    <w:p w14:paraId="531414E8" w14:textId="6A1CF0B8" w:rsidR="00D25062" w:rsidRPr="00360B80" w:rsidRDefault="00AD1C31" w:rsidP="79FAA573">
      <w:pPr>
        <w:spacing w:after="0" w:line="259" w:lineRule="auto"/>
        <w:ind w:right="4"/>
        <w:rPr>
          <w:szCs w:val="22"/>
        </w:rPr>
      </w:pPr>
      <w:r w:rsidRPr="00360B80">
        <w:rPr>
          <w:szCs w:val="22"/>
        </w:rPr>
        <w:t xml:space="preserve">  </w:t>
      </w:r>
    </w:p>
    <w:p w14:paraId="4472DD2D" w14:textId="77777777" w:rsidR="00D25062" w:rsidRPr="00360B80" w:rsidRDefault="00DC22B0">
      <w:pPr>
        <w:ind w:right="4"/>
        <w:rPr>
          <w:szCs w:val="22"/>
        </w:rPr>
      </w:pPr>
      <w:r w:rsidRPr="00360B80">
        <w:rPr>
          <w:b/>
          <w:szCs w:val="22"/>
        </w:rPr>
        <w:t>Pension:</w:t>
      </w:r>
      <w:r w:rsidRPr="00360B80">
        <w:rPr>
          <w:szCs w:val="22"/>
        </w:rPr>
        <w:t xml:space="preserve"> The default for staff is a Royal London Pension Scheme, 10% Employer contribution 2% minimum employee contribution.  Clergy can opt into the Church of England Clergy Pension Scheme via a salary sacrifice.  Details of this are available on request. </w:t>
      </w:r>
    </w:p>
    <w:p w14:paraId="059BD979" w14:textId="77777777" w:rsidR="00D25062" w:rsidRPr="00360B80" w:rsidRDefault="00DC22B0">
      <w:pPr>
        <w:spacing w:after="0" w:line="259" w:lineRule="auto"/>
        <w:ind w:left="360" w:firstLine="0"/>
        <w:jc w:val="left"/>
        <w:rPr>
          <w:szCs w:val="22"/>
        </w:rPr>
      </w:pPr>
      <w:r w:rsidRPr="00360B80">
        <w:rPr>
          <w:szCs w:val="22"/>
        </w:rPr>
        <w:t xml:space="preserve">  </w:t>
      </w:r>
    </w:p>
    <w:p w14:paraId="46F2AD6E" w14:textId="77777777" w:rsidR="00D25062" w:rsidRPr="00360B80" w:rsidRDefault="00DC22B0">
      <w:pPr>
        <w:ind w:right="4"/>
        <w:rPr>
          <w:szCs w:val="22"/>
        </w:rPr>
      </w:pPr>
      <w:r w:rsidRPr="00360B80">
        <w:rPr>
          <w:b/>
          <w:szCs w:val="22"/>
        </w:rPr>
        <w:t>Annual leave</w:t>
      </w:r>
      <w:r w:rsidRPr="00360B80">
        <w:rPr>
          <w:szCs w:val="22"/>
        </w:rPr>
        <w:t xml:space="preserve">: The full-time entitlement is 25 days (not including statutory bank holidays) in the first year of employment rising by 1 day per completed calendar year up to a maximum of 30 days per year.  This is pro rata for part time employees.  The holiday year runs from 1 January to 31 December.     </w:t>
      </w:r>
    </w:p>
    <w:p w14:paraId="66F430D2" w14:textId="77777777" w:rsidR="00D25062" w:rsidRPr="00360B80" w:rsidRDefault="00DC22B0">
      <w:pPr>
        <w:spacing w:after="0" w:line="259" w:lineRule="auto"/>
        <w:ind w:left="360" w:firstLine="0"/>
        <w:jc w:val="left"/>
        <w:rPr>
          <w:szCs w:val="22"/>
        </w:rPr>
      </w:pPr>
      <w:r w:rsidRPr="00360B80">
        <w:rPr>
          <w:szCs w:val="22"/>
        </w:rPr>
        <w:t xml:space="preserve"> </w:t>
      </w:r>
    </w:p>
    <w:p w14:paraId="4101DCA7" w14:textId="77777777" w:rsidR="00D25062" w:rsidRPr="00360B80" w:rsidRDefault="00DC22B0">
      <w:pPr>
        <w:ind w:right="4"/>
        <w:rPr>
          <w:szCs w:val="22"/>
        </w:rPr>
      </w:pPr>
      <w:r w:rsidRPr="00360B80">
        <w:rPr>
          <w:b/>
          <w:szCs w:val="22"/>
        </w:rPr>
        <w:t>Probationary period</w:t>
      </w:r>
      <w:r w:rsidRPr="00360B80">
        <w:rPr>
          <w:szCs w:val="22"/>
        </w:rPr>
        <w:t xml:space="preserve">: The appointment is subject to the satisfactory completion of a six-month probationary period. </w:t>
      </w:r>
    </w:p>
    <w:p w14:paraId="7F7ACFE0" w14:textId="77777777" w:rsidR="00D25062" w:rsidRPr="00360B80" w:rsidRDefault="00DC22B0">
      <w:pPr>
        <w:spacing w:after="8" w:line="259" w:lineRule="auto"/>
        <w:ind w:left="360" w:firstLine="0"/>
        <w:jc w:val="left"/>
        <w:rPr>
          <w:szCs w:val="22"/>
        </w:rPr>
      </w:pPr>
      <w:r w:rsidRPr="00360B80">
        <w:rPr>
          <w:szCs w:val="22"/>
        </w:rPr>
        <w:t xml:space="preserve">  </w:t>
      </w:r>
    </w:p>
    <w:p w14:paraId="2585C315" w14:textId="653D61B2" w:rsidR="00D25062" w:rsidRPr="00360B80" w:rsidRDefault="00DC22B0">
      <w:pPr>
        <w:ind w:right="4"/>
        <w:rPr>
          <w:szCs w:val="22"/>
        </w:rPr>
      </w:pPr>
      <w:r w:rsidRPr="00360B80">
        <w:rPr>
          <w:b/>
          <w:bCs/>
          <w:szCs w:val="22"/>
        </w:rPr>
        <w:t>Notice Period:</w:t>
      </w:r>
      <w:r w:rsidRPr="00360B80">
        <w:rPr>
          <w:szCs w:val="22"/>
        </w:rPr>
        <w:t xml:space="preserve"> During the six-month probationary period two weeks’ notice is required on either party. Thereafter you will be required to give </w:t>
      </w:r>
      <w:r w:rsidR="00434D75" w:rsidRPr="00360B80">
        <w:rPr>
          <w:szCs w:val="22"/>
        </w:rPr>
        <w:t>three</w:t>
      </w:r>
      <w:r w:rsidRPr="00360B80">
        <w:rPr>
          <w:szCs w:val="22"/>
        </w:rPr>
        <w:t xml:space="preserve"> months’ notice should you wish to resign. </w:t>
      </w:r>
    </w:p>
    <w:p w14:paraId="1799B61A" w14:textId="77777777" w:rsidR="00D25062" w:rsidRPr="00360B80" w:rsidRDefault="00DC22B0">
      <w:pPr>
        <w:spacing w:after="0" w:line="259" w:lineRule="auto"/>
        <w:ind w:left="360" w:firstLine="0"/>
        <w:jc w:val="left"/>
        <w:rPr>
          <w:szCs w:val="22"/>
        </w:rPr>
      </w:pPr>
      <w:r w:rsidRPr="00360B80">
        <w:rPr>
          <w:szCs w:val="22"/>
        </w:rPr>
        <w:t xml:space="preserve">  </w:t>
      </w:r>
    </w:p>
    <w:p w14:paraId="7EEBC321" w14:textId="77777777" w:rsidR="00D25062" w:rsidRPr="00360B80" w:rsidRDefault="00DC22B0">
      <w:pPr>
        <w:ind w:right="4"/>
        <w:rPr>
          <w:szCs w:val="22"/>
        </w:rPr>
      </w:pPr>
      <w:r w:rsidRPr="00360B80">
        <w:rPr>
          <w:b/>
          <w:szCs w:val="22"/>
        </w:rPr>
        <w:t xml:space="preserve">Expenses: </w:t>
      </w:r>
      <w:r w:rsidRPr="00360B80">
        <w:rPr>
          <w:szCs w:val="22"/>
        </w:rPr>
        <w:t xml:space="preserve">Working expenses are paid at the diocesan rates. </w:t>
      </w:r>
    </w:p>
    <w:p w14:paraId="35A9D854" w14:textId="77777777" w:rsidR="00D25062" w:rsidRPr="00360B80" w:rsidRDefault="00DC22B0">
      <w:pPr>
        <w:spacing w:after="0" w:line="259" w:lineRule="auto"/>
        <w:ind w:left="360" w:firstLine="0"/>
        <w:jc w:val="left"/>
        <w:rPr>
          <w:szCs w:val="22"/>
        </w:rPr>
      </w:pPr>
      <w:r w:rsidRPr="00360B80">
        <w:rPr>
          <w:szCs w:val="22"/>
        </w:rPr>
        <w:t xml:space="preserve">  </w:t>
      </w:r>
    </w:p>
    <w:p w14:paraId="4FDCD46C" w14:textId="77777777" w:rsidR="00D25062" w:rsidRPr="00360B80" w:rsidRDefault="00DC22B0">
      <w:pPr>
        <w:spacing w:after="5" w:line="249" w:lineRule="auto"/>
        <w:ind w:left="355" w:right="2"/>
        <w:rPr>
          <w:szCs w:val="22"/>
        </w:rPr>
      </w:pPr>
      <w:r w:rsidRPr="00360B80">
        <w:rPr>
          <w:b/>
          <w:szCs w:val="22"/>
        </w:rPr>
        <w:t>Employee Assistance Programme:</w:t>
      </w:r>
      <w:r w:rsidRPr="00360B80">
        <w:rPr>
          <w:szCs w:val="22"/>
        </w:rPr>
        <w:t xml:space="preserve"> is available </w:t>
      </w:r>
    </w:p>
    <w:p w14:paraId="65CE1F21" w14:textId="77777777" w:rsidR="00D25062" w:rsidRPr="00360B80" w:rsidRDefault="00DC22B0">
      <w:pPr>
        <w:spacing w:after="0" w:line="259" w:lineRule="auto"/>
        <w:ind w:left="360" w:firstLine="0"/>
        <w:jc w:val="left"/>
        <w:rPr>
          <w:szCs w:val="22"/>
        </w:rPr>
      </w:pPr>
      <w:r w:rsidRPr="00360B80">
        <w:rPr>
          <w:szCs w:val="22"/>
        </w:rPr>
        <w:t xml:space="preserve">  </w:t>
      </w:r>
    </w:p>
    <w:p w14:paraId="2F8D2468" w14:textId="77777777" w:rsidR="00D25062" w:rsidRPr="00360B80" w:rsidRDefault="00DC22B0">
      <w:pPr>
        <w:ind w:right="4"/>
        <w:rPr>
          <w:szCs w:val="22"/>
        </w:rPr>
      </w:pPr>
      <w:r w:rsidRPr="00360B80">
        <w:rPr>
          <w:b/>
          <w:szCs w:val="22"/>
        </w:rPr>
        <w:t>Right to work</w:t>
      </w:r>
      <w:r w:rsidRPr="00360B80">
        <w:rPr>
          <w:szCs w:val="22"/>
        </w:rPr>
        <w:t xml:space="preserve">: The post-holder must have the right to reside and work in the UK. </w:t>
      </w:r>
    </w:p>
    <w:p w14:paraId="54BA8771" w14:textId="77777777" w:rsidR="00D25062" w:rsidRPr="00360B80" w:rsidRDefault="00DC22B0">
      <w:pPr>
        <w:spacing w:after="0" w:line="259" w:lineRule="auto"/>
        <w:ind w:left="360" w:firstLine="0"/>
        <w:jc w:val="left"/>
        <w:rPr>
          <w:szCs w:val="22"/>
        </w:rPr>
      </w:pPr>
      <w:r w:rsidRPr="00360B80">
        <w:rPr>
          <w:szCs w:val="22"/>
        </w:rPr>
        <w:t xml:space="preserve">  </w:t>
      </w:r>
    </w:p>
    <w:p w14:paraId="12EAD5D7" w14:textId="77777777" w:rsidR="00D25062" w:rsidRPr="00360B80" w:rsidRDefault="00DC22B0">
      <w:pPr>
        <w:pStyle w:val="Heading2"/>
        <w:numPr>
          <w:ilvl w:val="0"/>
          <w:numId w:val="0"/>
        </w:numPr>
        <w:ind w:left="355" w:right="2"/>
        <w:rPr>
          <w:szCs w:val="22"/>
        </w:rPr>
      </w:pPr>
      <w:r w:rsidRPr="00360B80">
        <w:rPr>
          <w:szCs w:val="22"/>
        </w:rPr>
        <w:t xml:space="preserve">Diversity - The Diocese of Blackburn believes that diversity enables us to thrive and develop and is committed to race equality, welcoming applications from UK Minority Ethnic/ Global Majority Heritage backgrounds  </w:t>
      </w:r>
    </w:p>
    <w:p w14:paraId="561A6023" w14:textId="77777777" w:rsidR="00D25062" w:rsidRPr="00360B80" w:rsidRDefault="00DC22B0">
      <w:pPr>
        <w:spacing w:after="0" w:line="259" w:lineRule="auto"/>
        <w:ind w:left="360" w:firstLine="0"/>
        <w:jc w:val="left"/>
        <w:rPr>
          <w:szCs w:val="22"/>
        </w:rPr>
      </w:pPr>
      <w:r w:rsidRPr="00360B80">
        <w:rPr>
          <w:b/>
          <w:szCs w:val="22"/>
        </w:rPr>
        <w:t xml:space="preserve"> </w:t>
      </w:r>
    </w:p>
    <w:p w14:paraId="4CE7000C" w14:textId="77777777" w:rsidR="00D25062" w:rsidRPr="00360B80" w:rsidRDefault="00DC22B0">
      <w:pPr>
        <w:spacing w:after="5" w:line="249" w:lineRule="auto"/>
        <w:ind w:left="355" w:right="2"/>
        <w:rPr>
          <w:szCs w:val="22"/>
        </w:rPr>
      </w:pPr>
      <w:r w:rsidRPr="00360B80">
        <w:rPr>
          <w:b/>
          <w:szCs w:val="22"/>
        </w:rPr>
        <w:t xml:space="preserve">The Diocese of Blackburn is committed to safeguarding and promoting the welfare of children, young people and vulnerable adults. All post holders and volunteers are expected to share this commitment. </w:t>
      </w:r>
    </w:p>
    <w:p w14:paraId="15E48AAB" w14:textId="77777777" w:rsidR="00DC22B0" w:rsidRDefault="00DC22B0" w:rsidP="00DC22B0">
      <w:pPr>
        <w:spacing w:after="0" w:line="259" w:lineRule="auto"/>
        <w:jc w:val="left"/>
        <w:rPr>
          <w:b/>
          <w:szCs w:val="22"/>
        </w:rPr>
      </w:pPr>
    </w:p>
    <w:p w14:paraId="0821E770" w14:textId="26F81258" w:rsidR="00D25062" w:rsidRPr="00360B80" w:rsidRDefault="04B83EBA" w:rsidP="00DC22B0">
      <w:pPr>
        <w:spacing w:after="0" w:line="259" w:lineRule="auto"/>
        <w:jc w:val="left"/>
        <w:rPr>
          <w:szCs w:val="22"/>
        </w:rPr>
      </w:pPr>
      <w:r w:rsidRPr="00360B80">
        <w:rPr>
          <w:b/>
          <w:bCs/>
          <w:szCs w:val="22"/>
        </w:rPr>
        <w:t xml:space="preserve">Dated: 12/03/2025   </w:t>
      </w:r>
    </w:p>
    <w:p w14:paraId="7C1B1BAE" w14:textId="77777777" w:rsidR="00D25062" w:rsidRPr="00360B80" w:rsidRDefault="00DC22B0">
      <w:pPr>
        <w:spacing w:after="0" w:line="259" w:lineRule="auto"/>
        <w:ind w:left="360" w:firstLine="0"/>
        <w:jc w:val="left"/>
        <w:rPr>
          <w:szCs w:val="22"/>
        </w:rPr>
      </w:pPr>
      <w:r w:rsidRPr="00360B80">
        <w:rPr>
          <w:szCs w:val="22"/>
        </w:rPr>
        <w:t xml:space="preserve"> </w:t>
      </w:r>
    </w:p>
    <w:p w14:paraId="3701E569" w14:textId="77777777" w:rsidR="00D25062" w:rsidRPr="00360B80" w:rsidRDefault="00DC22B0">
      <w:pPr>
        <w:spacing w:after="0" w:line="259" w:lineRule="auto"/>
        <w:ind w:left="360" w:firstLine="0"/>
        <w:jc w:val="left"/>
        <w:rPr>
          <w:szCs w:val="22"/>
        </w:rPr>
      </w:pPr>
      <w:r w:rsidRPr="00360B80">
        <w:rPr>
          <w:b/>
          <w:szCs w:val="22"/>
        </w:rPr>
        <w:t xml:space="preserve"> </w:t>
      </w:r>
      <w:r w:rsidRPr="00360B80">
        <w:rPr>
          <w:szCs w:val="22"/>
        </w:rPr>
        <w:t xml:space="preserve"> </w:t>
      </w:r>
    </w:p>
    <w:sectPr w:rsidR="00D25062" w:rsidRPr="00360B80" w:rsidSect="00360B80">
      <w:headerReference w:type="default" r:id="rId10"/>
      <w:footerReference w:type="even" r:id="rId11"/>
      <w:footerReference w:type="default" r:id="rId12"/>
      <w:headerReference w:type="first" r:id="rId13"/>
      <w:footerReference w:type="first" r:id="rId14"/>
      <w:pgSz w:w="11905" w:h="16840"/>
      <w:pgMar w:top="720" w:right="1429" w:bottom="713" w:left="108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0AF4A" w14:textId="77777777" w:rsidR="005138FB" w:rsidRDefault="005138FB">
      <w:pPr>
        <w:spacing w:after="0" w:line="240" w:lineRule="auto"/>
      </w:pPr>
      <w:r>
        <w:separator/>
      </w:r>
    </w:p>
  </w:endnote>
  <w:endnote w:type="continuationSeparator" w:id="0">
    <w:p w14:paraId="143D7D36" w14:textId="77777777" w:rsidR="005138FB" w:rsidRDefault="005138FB">
      <w:pPr>
        <w:spacing w:after="0" w:line="240" w:lineRule="auto"/>
      </w:pPr>
      <w:r>
        <w:continuationSeparator/>
      </w:r>
    </w:p>
  </w:endnote>
  <w:endnote w:type="continuationNotice" w:id="1">
    <w:p w14:paraId="1402B1E3" w14:textId="77777777" w:rsidR="005138FB" w:rsidRDefault="00513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6C45" w14:textId="77777777" w:rsidR="00D25062" w:rsidRDefault="00DC22B0">
    <w:pPr>
      <w:spacing w:after="0" w:line="259" w:lineRule="auto"/>
      <w:ind w:left="0" w:right="5"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749A5C32" w14:textId="77777777" w:rsidR="00D25062" w:rsidRDefault="00DC22B0">
    <w:pPr>
      <w:spacing w:after="0" w:line="259" w:lineRule="auto"/>
      <w:ind w:left="36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D197D" w14:textId="77777777" w:rsidR="00D25062" w:rsidRDefault="00DC22B0">
    <w:pPr>
      <w:spacing w:after="0" w:line="259" w:lineRule="auto"/>
      <w:ind w:left="0" w:right="5"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06079ECA" w14:textId="77777777" w:rsidR="00D25062" w:rsidRDefault="00DC22B0">
    <w:pPr>
      <w:spacing w:after="0" w:line="259" w:lineRule="auto"/>
      <w:ind w:left="36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2FDB" w14:textId="77777777" w:rsidR="00D25062" w:rsidRDefault="00D2506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D8E0E" w14:textId="77777777" w:rsidR="005138FB" w:rsidRDefault="005138FB">
      <w:pPr>
        <w:spacing w:after="0" w:line="240" w:lineRule="auto"/>
      </w:pPr>
      <w:r>
        <w:separator/>
      </w:r>
    </w:p>
  </w:footnote>
  <w:footnote w:type="continuationSeparator" w:id="0">
    <w:p w14:paraId="5501F8DB" w14:textId="77777777" w:rsidR="005138FB" w:rsidRDefault="005138FB">
      <w:pPr>
        <w:spacing w:after="0" w:line="240" w:lineRule="auto"/>
      </w:pPr>
      <w:r>
        <w:continuationSeparator/>
      </w:r>
    </w:p>
  </w:footnote>
  <w:footnote w:type="continuationNotice" w:id="1">
    <w:p w14:paraId="7C2F0EEF" w14:textId="77777777" w:rsidR="005138FB" w:rsidRDefault="005138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917D" w14:textId="30E598F4" w:rsidR="00360B80" w:rsidRDefault="00360B80">
    <w:pPr>
      <w:pStyle w:val="Header"/>
      <w:rPr>
        <w:rFonts w:ascii="Times New Roman" w:eastAsia="Times New Roman" w:hAnsi="Times New Roman" w:cs="Times New Roman"/>
        <w:sz w:val="24"/>
      </w:rPr>
    </w:pPr>
    <w:r>
      <w:rPr>
        <w:noProof/>
      </w:rPr>
      <w:drawing>
        <wp:inline distT="0" distB="0" distL="0" distR="0" wp14:anchorId="73299DAE" wp14:editId="1E9322A2">
          <wp:extent cx="1961388" cy="969010"/>
          <wp:effectExtent l="0" t="0" r="1270" b="2540"/>
          <wp:docPr id="36085023" name="Picture 36085023" descr="A black and red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6" name="Picture 16" descr="A black and red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61388" cy="969010"/>
                  </a:xfrm>
                  <a:prstGeom prst="rect">
                    <a:avLst/>
                  </a:prstGeom>
                </pic:spPr>
              </pic:pic>
            </a:graphicData>
          </a:graphic>
        </wp:inline>
      </w:drawing>
    </w:r>
    <w:r>
      <w:rPr>
        <w:noProof/>
      </w:rPr>
      <w:t xml:space="preserve">   </w:t>
    </w:r>
    <w:r>
      <w:rPr>
        <w:rFonts w:ascii="Times New Roman" w:eastAsia="Times New Roman" w:hAnsi="Times New Roman" w:cs="Times New Roman"/>
        <w:sz w:val="24"/>
      </w:rPr>
      <w:t xml:space="preserve">             </w:t>
    </w:r>
    <w:r>
      <w:rPr>
        <w:noProof/>
      </w:rPr>
      <w:t xml:space="preserve">                                    </w:t>
    </w:r>
    <w:r>
      <w:rPr>
        <w:noProof/>
      </w:rPr>
      <w:drawing>
        <wp:inline distT="0" distB="0" distL="0" distR="0" wp14:anchorId="0DA47599" wp14:editId="794032C3">
          <wp:extent cx="1971675" cy="628472"/>
          <wp:effectExtent l="0" t="0" r="0" b="0"/>
          <wp:docPr id="990679502" name="Picture 990679502" descr="A logo for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14" name="Picture 14" descr="A logo for a company&#10;&#10;AI-generated content may be incorrect."/>
                  <pic:cNvPicPr/>
                </pic:nvPicPr>
                <pic:blipFill>
                  <a:blip r:embed="rId2"/>
                  <a:stretch>
                    <a:fillRect/>
                  </a:stretch>
                </pic:blipFill>
                <pic:spPr>
                  <a:xfrm>
                    <a:off x="0" y="0"/>
                    <a:ext cx="1971675" cy="628472"/>
                  </a:xfrm>
                  <a:prstGeom prst="rect">
                    <a:avLst/>
                  </a:prstGeom>
                </pic:spPr>
              </pic:pic>
            </a:graphicData>
          </a:graphic>
        </wp:inline>
      </w:drawing>
    </w:r>
    <w:r>
      <w:rPr>
        <w:rFonts w:ascii="Times New Roman" w:eastAsia="Times New Roman" w:hAnsi="Times New Roman" w:cs="Times New Roman"/>
        <w:sz w:val="24"/>
      </w:rPr>
      <w:t xml:space="preserve">   </w:t>
    </w:r>
  </w:p>
  <w:p w14:paraId="74E35AFA" w14:textId="77777777" w:rsidR="00360B80" w:rsidRDefault="00360B80">
    <w:pPr>
      <w:pStyle w:val="Header"/>
      <w:rPr>
        <w:rFonts w:ascii="Times New Roman" w:eastAsia="Times New Roman" w:hAnsi="Times New Roman" w:cs="Times New Roman"/>
        <w:sz w:val="24"/>
      </w:rPr>
    </w:pPr>
  </w:p>
  <w:p w14:paraId="4051194E" w14:textId="77777777" w:rsidR="00360B80" w:rsidRDefault="00360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2253" w14:textId="60FB0DC0" w:rsidR="00360B80" w:rsidRDefault="00360B80" w:rsidP="00360B80">
    <w:pPr>
      <w:spacing w:after="0" w:line="511" w:lineRule="auto"/>
      <w:ind w:left="1" w:hanging="1"/>
      <w:jc w:val="left"/>
    </w:pPr>
    <w:r>
      <w:rPr>
        <w:noProof/>
      </w:rPr>
      <w:drawing>
        <wp:inline distT="0" distB="0" distL="0" distR="0" wp14:anchorId="52C8964D" wp14:editId="7A012C02">
          <wp:extent cx="1961388" cy="969010"/>
          <wp:effectExtent l="0" t="0" r="1270" b="2540"/>
          <wp:docPr id="16" name="Picture 16" descr="A black and red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6" name="Picture 16" descr="A black and red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61388" cy="969010"/>
                  </a:xfrm>
                  <a:prstGeom prst="rect">
                    <a:avLst/>
                  </a:prstGeom>
                </pic:spPr>
              </pic:pic>
            </a:graphicData>
          </a:graphic>
        </wp:inline>
      </w:drawing>
    </w:r>
    <w:r>
      <w:rPr>
        <w:noProof/>
      </w:rPr>
      <w:t xml:space="preserve">   </w:t>
    </w:r>
    <w:r>
      <w:rPr>
        <w:rFonts w:ascii="Times New Roman" w:eastAsia="Times New Roman" w:hAnsi="Times New Roman" w:cs="Times New Roman"/>
        <w:sz w:val="24"/>
      </w:rPr>
      <w:t xml:space="preserve">             </w:t>
    </w:r>
    <w:r>
      <w:rPr>
        <w:noProof/>
      </w:rPr>
      <w:t xml:space="preserve">                                    </w:t>
    </w:r>
    <w:r>
      <w:rPr>
        <w:noProof/>
      </w:rPr>
      <w:drawing>
        <wp:inline distT="0" distB="0" distL="0" distR="0" wp14:anchorId="50547630" wp14:editId="5346F736">
          <wp:extent cx="1971675" cy="628472"/>
          <wp:effectExtent l="0" t="0" r="0" b="0"/>
          <wp:docPr id="14" name="Picture 14" descr="A logo for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14" name="Picture 14" descr="A logo for a company&#10;&#10;AI-generated content may be incorrect."/>
                  <pic:cNvPicPr/>
                </pic:nvPicPr>
                <pic:blipFill>
                  <a:blip r:embed="rId2"/>
                  <a:stretch>
                    <a:fillRect/>
                  </a:stretch>
                </pic:blipFill>
                <pic:spPr>
                  <a:xfrm>
                    <a:off x="0" y="0"/>
                    <a:ext cx="1971675" cy="628472"/>
                  </a:xfrm>
                  <a:prstGeom prst="rect">
                    <a:avLst/>
                  </a:prstGeom>
                </pic:spPr>
              </pic:pic>
            </a:graphicData>
          </a:graphic>
        </wp:inline>
      </w:drawing>
    </w:r>
    <w:r>
      <w:rPr>
        <w:rFonts w:ascii="Times New Roman" w:eastAsia="Times New Roman" w:hAnsi="Times New Roman" w:cs="Times New Roman"/>
        <w:sz w:val="24"/>
      </w:rPr>
      <w:t xml:space="preserve">                                                                       </w:t>
    </w:r>
    <w:r>
      <w:rPr>
        <w:sz w:val="20"/>
      </w:rPr>
      <w:t xml:space="preserve"> </w:t>
    </w:r>
  </w:p>
  <w:p w14:paraId="04D65C86" w14:textId="168035C0" w:rsidR="00360B80" w:rsidRDefault="00360B80" w:rsidP="00360B80">
    <w:pPr>
      <w:spacing w:after="17" w:line="259" w:lineRule="auto"/>
      <w:ind w:left="3237" w:firstLine="0"/>
      <w:jc w:val="left"/>
    </w:pPr>
    <w:r>
      <w:rPr>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240C0"/>
    <w:multiLevelType w:val="hybridMultilevel"/>
    <w:tmpl w:val="6CFA0BA0"/>
    <w:lvl w:ilvl="0" w:tplc="5DBA1DA0">
      <w:start w:val="1"/>
      <w:numFmt w:val="decimal"/>
      <w:lvlText w:val="%1."/>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F88F3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A8911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D28A6C">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06A95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12E51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6ABDC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94F6A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92C04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6C383E"/>
    <w:multiLevelType w:val="hybridMultilevel"/>
    <w:tmpl w:val="578852B6"/>
    <w:lvl w:ilvl="0" w:tplc="F362A6F2">
      <w:start w:val="1"/>
      <w:numFmt w:val="decimal"/>
      <w:pStyle w:val="Heading1"/>
      <w:suff w:val="space"/>
      <w:lvlText w:val="%1."/>
      <w:lvlJc w:val="left"/>
      <w:pPr>
        <w:ind w:left="0"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1" w:tplc="3AB0E7F4">
      <w:start w:val="100"/>
      <w:numFmt w:val="lowerRoman"/>
      <w:pStyle w:val="Heading2"/>
      <w:lvlText w:val="%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24C74EE">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E5CC912">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5306B4A">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4B0359C">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8C84374">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A700876">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0E8446E">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264C05"/>
    <w:multiLevelType w:val="hybridMultilevel"/>
    <w:tmpl w:val="6690134E"/>
    <w:lvl w:ilvl="0" w:tplc="13FAB83A">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4C4A60">
      <w:start w:val="1"/>
      <w:numFmt w:val="bullet"/>
      <w:lvlText w:val="o"/>
      <w:lvlJc w:val="left"/>
      <w:pPr>
        <w:ind w:left="1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849174">
      <w:start w:val="1"/>
      <w:numFmt w:val="bullet"/>
      <w:lvlText w:val="▪"/>
      <w:lvlJc w:val="left"/>
      <w:pPr>
        <w:ind w:left="2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A0DC20">
      <w:start w:val="1"/>
      <w:numFmt w:val="bullet"/>
      <w:lvlText w:val="•"/>
      <w:lvlJc w:val="left"/>
      <w:pPr>
        <w:ind w:left="2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82936A">
      <w:start w:val="1"/>
      <w:numFmt w:val="bullet"/>
      <w:lvlText w:val="o"/>
      <w:lvlJc w:val="left"/>
      <w:pPr>
        <w:ind w:left="3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587582">
      <w:start w:val="1"/>
      <w:numFmt w:val="bullet"/>
      <w:lvlText w:val="▪"/>
      <w:lvlJc w:val="left"/>
      <w:pPr>
        <w:ind w:left="4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C648D6">
      <w:start w:val="1"/>
      <w:numFmt w:val="bullet"/>
      <w:lvlText w:val="•"/>
      <w:lvlJc w:val="left"/>
      <w:pPr>
        <w:ind w:left="5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2CB894">
      <w:start w:val="1"/>
      <w:numFmt w:val="bullet"/>
      <w:lvlText w:val="o"/>
      <w:lvlJc w:val="left"/>
      <w:pPr>
        <w:ind w:left="5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966EFC">
      <w:start w:val="1"/>
      <w:numFmt w:val="bullet"/>
      <w:lvlText w:val="▪"/>
      <w:lvlJc w:val="left"/>
      <w:pPr>
        <w:ind w:left="6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3676EC"/>
    <w:multiLevelType w:val="hybridMultilevel"/>
    <w:tmpl w:val="86CE10E0"/>
    <w:lvl w:ilvl="0" w:tplc="C4CC6614">
      <w:start w:val="3"/>
      <w:numFmt w:val="decimal"/>
      <w:suff w:val="space"/>
      <w:lvlText w:val="%1."/>
      <w:lvlJc w:val="left"/>
      <w:pPr>
        <w:ind w:left="0" w:firstLine="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692" w:hanging="360"/>
      </w:pPr>
    </w:lvl>
    <w:lvl w:ilvl="2" w:tplc="0809001B" w:tentative="1">
      <w:start w:val="1"/>
      <w:numFmt w:val="lowerRoman"/>
      <w:lvlText w:val="%3."/>
      <w:lvlJc w:val="right"/>
      <w:pPr>
        <w:ind w:left="28" w:hanging="180"/>
      </w:pPr>
    </w:lvl>
    <w:lvl w:ilvl="3" w:tplc="0809000F" w:tentative="1">
      <w:start w:val="1"/>
      <w:numFmt w:val="decimal"/>
      <w:lvlText w:val="%4."/>
      <w:lvlJc w:val="left"/>
      <w:pPr>
        <w:ind w:left="748" w:hanging="360"/>
      </w:pPr>
    </w:lvl>
    <w:lvl w:ilvl="4" w:tplc="08090019" w:tentative="1">
      <w:start w:val="1"/>
      <w:numFmt w:val="lowerLetter"/>
      <w:lvlText w:val="%5."/>
      <w:lvlJc w:val="left"/>
      <w:pPr>
        <w:ind w:left="1468" w:hanging="360"/>
      </w:pPr>
    </w:lvl>
    <w:lvl w:ilvl="5" w:tplc="0809001B" w:tentative="1">
      <w:start w:val="1"/>
      <w:numFmt w:val="lowerRoman"/>
      <w:lvlText w:val="%6."/>
      <w:lvlJc w:val="right"/>
      <w:pPr>
        <w:ind w:left="2188" w:hanging="180"/>
      </w:pPr>
    </w:lvl>
    <w:lvl w:ilvl="6" w:tplc="0809000F" w:tentative="1">
      <w:start w:val="1"/>
      <w:numFmt w:val="decimal"/>
      <w:lvlText w:val="%7."/>
      <w:lvlJc w:val="left"/>
      <w:pPr>
        <w:ind w:left="2908" w:hanging="360"/>
      </w:pPr>
    </w:lvl>
    <w:lvl w:ilvl="7" w:tplc="08090019" w:tentative="1">
      <w:start w:val="1"/>
      <w:numFmt w:val="lowerLetter"/>
      <w:lvlText w:val="%8."/>
      <w:lvlJc w:val="left"/>
      <w:pPr>
        <w:ind w:left="3628" w:hanging="360"/>
      </w:pPr>
    </w:lvl>
    <w:lvl w:ilvl="8" w:tplc="0809001B" w:tentative="1">
      <w:start w:val="1"/>
      <w:numFmt w:val="lowerRoman"/>
      <w:lvlText w:val="%9."/>
      <w:lvlJc w:val="right"/>
      <w:pPr>
        <w:ind w:left="4348" w:hanging="180"/>
      </w:pPr>
    </w:lvl>
  </w:abstractNum>
  <w:abstractNum w:abstractNumId="4" w15:restartNumberingAfterBreak="0">
    <w:nsid w:val="35332903"/>
    <w:multiLevelType w:val="hybridMultilevel"/>
    <w:tmpl w:val="EADA57CA"/>
    <w:lvl w:ilvl="0" w:tplc="F1DC413A">
      <w:start w:val="1"/>
      <w:numFmt w:val="decimal"/>
      <w:lvlText w:val="%1."/>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9EB7A4">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1A3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D6E7C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D2D02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8AFAE6">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025822">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C254C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30884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A945AD"/>
    <w:multiLevelType w:val="hybridMultilevel"/>
    <w:tmpl w:val="6C9886D8"/>
    <w:lvl w:ilvl="0" w:tplc="9170181E">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F476EA">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EC0FD2">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EC84D4">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782FA8">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3811B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F0252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F43F8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0CB1FE">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C32FC1"/>
    <w:multiLevelType w:val="hybridMultilevel"/>
    <w:tmpl w:val="C07A9D2C"/>
    <w:lvl w:ilvl="0" w:tplc="7F205604">
      <w:start w:val="3"/>
      <w:numFmt w:val="decimal"/>
      <w:lvlText w:val="%1."/>
      <w:lvlJc w:val="left"/>
      <w:pPr>
        <w:ind w:left="1066" w:firstLine="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BB0B7C"/>
    <w:multiLevelType w:val="hybridMultilevel"/>
    <w:tmpl w:val="B056839A"/>
    <w:lvl w:ilvl="0" w:tplc="53F204EE">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96A07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74EED8">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24DA5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6209C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20FB34">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3E9544">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427E26">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F0FF98">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4E2311"/>
    <w:multiLevelType w:val="hybridMultilevel"/>
    <w:tmpl w:val="106C5002"/>
    <w:lvl w:ilvl="0" w:tplc="F3E0953C">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22D49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AA61EA">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3C9CD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B62FCA">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5240AA">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B2508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189EA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3C2F92">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9C83D61"/>
    <w:multiLevelType w:val="hybridMultilevel"/>
    <w:tmpl w:val="03F41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6424644">
    <w:abstractNumId w:val="2"/>
  </w:num>
  <w:num w:numId="2" w16cid:durableId="451555753">
    <w:abstractNumId w:val="8"/>
  </w:num>
  <w:num w:numId="3" w16cid:durableId="172114190">
    <w:abstractNumId w:val="5"/>
  </w:num>
  <w:num w:numId="4" w16cid:durableId="794835661">
    <w:abstractNumId w:val="7"/>
  </w:num>
  <w:num w:numId="5" w16cid:durableId="2003391288">
    <w:abstractNumId w:val="0"/>
  </w:num>
  <w:num w:numId="6" w16cid:durableId="1379820349">
    <w:abstractNumId w:val="4"/>
  </w:num>
  <w:num w:numId="7" w16cid:durableId="269051960">
    <w:abstractNumId w:val="1"/>
  </w:num>
  <w:num w:numId="8" w16cid:durableId="2079279702">
    <w:abstractNumId w:val="9"/>
  </w:num>
  <w:num w:numId="9" w16cid:durableId="56127213">
    <w:abstractNumId w:val="6"/>
  </w:num>
  <w:num w:numId="10" w16cid:durableId="122237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062"/>
    <w:rsid w:val="00044E0A"/>
    <w:rsid w:val="001D49F2"/>
    <w:rsid w:val="00287C51"/>
    <w:rsid w:val="002F3082"/>
    <w:rsid w:val="00313865"/>
    <w:rsid w:val="00360B80"/>
    <w:rsid w:val="00392AAF"/>
    <w:rsid w:val="003A4ECF"/>
    <w:rsid w:val="00434D75"/>
    <w:rsid w:val="0046408E"/>
    <w:rsid w:val="004E7AB2"/>
    <w:rsid w:val="005138FB"/>
    <w:rsid w:val="0058211F"/>
    <w:rsid w:val="00615744"/>
    <w:rsid w:val="00670B98"/>
    <w:rsid w:val="0067723A"/>
    <w:rsid w:val="00691932"/>
    <w:rsid w:val="0075156E"/>
    <w:rsid w:val="007D7D5F"/>
    <w:rsid w:val="00862985"/>
    <w:rsid w:val="00865146"/>
    <w:rsid w:val="008977AB"/>
    <w:rsid w:val="008E75AA"/>
    <w:rsid w:val="009B47EB"/>
    <w:rsid w:val="009D52CA"/>
    <w:rsid w:val="00A82043"/>
    <w:rsid w:val="00AD1C31"/>
    <w:rsid w:val="00B242BB"/>
    <w:rsid w:val="00B344FE"/>
    <w:rsid w:val="00C37F6E"/>
    <w:rsid w:val="00C939E0"/>
    <w:rsid w:val="00CB570B"/>
    <w:rsid w:val="00CD1E36"/>
    <w:rsid w:val="00CF52E5"/>
    <w:rsid w:val="00D25062"/>
    <w:rsid w:val="00D43CA4"/>
    <w:rsid w:val="00D5013D"/>
    <w:rsid w:val="00D941BA"/>
    <w:rsid w:val="00DC22B0"/>
    <w:rsid w:val="00DC389B"/>
    <w:rsid w:val="00E1582C"/>
    <w:rsid w:val="00E4CCF9"/>
    <w:rsid w:val="00E55797"/>
    <w:rsid w:val="00ED751F"/>
    <w:rsid w:val="00F22549"/>
    <w:rsid w:val="00F33550"/>
    <w:rsid w:val="00FD0311"/>
    <w:rsid w:val="00FD15E3"/>
    <w:rsid w:val="04B83EBA"/>
    <w:rsid w:val="0B1B67ED"/>
    <w:rsid w:val="0B630C13"/>
    <w:rsid w:val="1298786B"/>
    <w:rsid w:val="148693CD"/>
    <w:rsid w:val="16D6662E"/>
    <w:rsid w:val="19A090BA"/>
    <w:rsid w:val="1AD083A9"/>
    <w:rsid w:val="2335BEE9"/>
    <w:rsid w:val="24022B8B"/>
    <w:rsid w:val="2B60B200"/>
    <w:rsid w:val="2F85EAA1"/>
    <w:rsid w:val="30E7A2D6"/>
    <w:rsid w:val="32E614B6"/>
    <w:rsid w:val="33403E37"/>
    <w:rsid w:val="356D6DAD"/>
    <w:rsid w:val="3654F216"/>
    <w:rsid w:val="395263B9"/>
    <w:rsid w:val="41C701B8"/>
    <w:rsid w:val="452E55A4"/>
    <w:rsid w:val="5245A897"/>
    <w:rsid w:val="55416F90"/>
    <w:rsid w:val="58802977"/>
    <w:rsid w:val="5B1977CC"/>
    <w:rsid w:val="5D2BA2B9"/>
    <w:rsid w:val="5E6C6B8B"/>
    <w:rsid w:val="6568B875"/>
    <w:rsid w:val="65759D95"/>
    <w:rsid w:val="6984C4D8"/>
    <w:rsid w:val="6A59A3CD"/>
    <w:rsid w:val="6C538AD7"/>
    <w:rsid w:val="70C046BA"/>
    <w:rsid w:val="7138C5DA"/>
    <w:rsid w:val="743664B2"/>
    <w:rsid w:val="763DFFF0"/>
    <w:rsid w:val="78B32AC1"/>
    <w:rsid w:val="7981A980"/>
    <w:rsid w:val="79FAA573"/>
    <w:rsid w:val="7D8F26CC"/>
    <w:rsid w:val="7DF6A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FD0DD"/>
  <w15:docId w15:val="{C31094E8-98CD-493D-9AA7-D625DFD8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37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7"/>
      </w:numPr>
      <w:spacing w:after="0" w:line="259" w:lineRule="auto"/>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numPr>
        <w:ilvl w:val="1"/>
        <w:numId w:val="7"/>
      </w:numPr>
      <w:spacing w:after="5" w:line="249" w:lineRule="auto"/>
      <w:ind w:left="370" w:hanging="10"/>
      <w:jc w:val="both"/>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uiPriority w:val="9"/>
    <w:rPr>
      <w:rFonts w:ascii="Arial" w:eastAsia="Arial" w:hAnsi="Arial" w:cs="Arial"/>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91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932"/>
    <w:rPr>
      <w:rFonts w:ascii="Arial" w:eastAsia="Arial" w:hAnsi="Arial" w:cs="Arial"/>
      <w:color w:val="000000"/>
      <w:sz w:val="22"/>
    </w:rPr>
  </w:style>
  <w:style w:type="paragraph" w:styleId="Footer">
    <w:name w:val="footer"/>
    <w:basedOn w:val="Normal"/>
    <w:link w:val="FooterChar"/>
    <w:uiPriority w:val="99"/>
    <w:semiHidden/>
    <w:unhideWhenUsed/>
    <w:rsid w:val="006919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91932"/>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ea5fcb7-195e-45e1-bdec-066b6c82ad82" xsi:nil="true"/>
    <lcf76f155ced4ddcb4097134ff3c332f xmlns="cea5fcb7-195e-45e1-bdec-066b6c82ad82">
      <Terms xmlns="http://schemas.microsoft.com/office/infopath/2007/PartnerControls"/>
    </lcf76f155ced4ddcb4097134ff3c332f>
    <choice_x0020_column xmlns="cea5fcb7-195e-45e1-bdec-066b6c82ad82" xsi:nil="true"/>
    <TaxCatchAll xmlns="c025ca3b-34e7-4fd8-9960-6953cbbb1e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B1396B23317445805B5366A69E9E95" ma:contentTypeVersion="24" ma:contentTypeDescription="Create a new document." ma:contentTypeScope="" ma:versionID="19e862ca106e95eb2c3aede6c2e06eb8">
  <xsd:schema xmlns:xsd="http://www.w3.org/2001/XMLSchema" xmlns:xs="http://www.w3.org/2001/XMLSchema" xmlns:p="http://schemas.microsoft.com/office/2006/metadata/properties" xmlns:ns2="cea5fcb7-195e-45e1-bdec-066b6c82ad82" xmlns:ns3="ee381b31-fb55-4c79-a65f-388653c42b8d" xmlns:ns4="c025ca3b-34e7-4fd8-9960-6953cbbb1e63" targetNamespace="http://schemas.microsoft.com/office/2006/metadata/properties" ma:root="true" ma:fieldsID="9693d51b5742cc4136074d88dbed3164" ns2:_="" ns3:_="" ns4:_="">
    <xsd:import namespace="cea5fcb7-195e-45e1-bdec-066b6c82ad82"/>
    <xsd:import namespace="ee381b31-fb55-4c79-a65f-388653c42b8d"/>
    <xsd:import namespace="c025ca3b-34e7-4fd8-9960-6953cbbb1e63"/>
    <xsd:element name="properties">
      <xsd:complexType>
        <xsd:sequence>
          <xsd:element name="documentManagement">
            <xsd:complexType>
              <xsd:all>
                <xsd:element ref="ns2:choice_x0020_column" minOccurs="0"/>
                <xsd:element ref="ns2:_Flow_SignoffStatus"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ServiceDateTake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5fcb7-195e-45e1-bdec-066b6c82ad82" elementFormDefault="qualified">
    <xsd:import namespace="http://schemas.microsoft.com/office/2006/documentManagement/types"/>
    <xsd:import namespace="http://schemas.microsoft.com/office/infopath/2007/PartnerControls"/>
    <xsd:element name="choice_x0020_column" ma:index="2" nillable="true" ma:displayName="choice column" ma:format="Dropdown" ma:internalName="choice_x0020_column" ma:readOnly="false">
      <xsd:simpleType>
        <xsd:union memberTypes="dms:Text">
          <xsd:simpleType>
            <xsd:restriction base="dms:Choice">
              <xsd:enumeration value="Choice 1"/>
              <xsd:enumeration value="Choice 2"/>
              <xsd:enumeration value="Choice 3"/>
            </xsd:restriction>
          </xsd:simpleType>
        </xsd:union>
      </xsd:simpleType>
    </xsd:element>
    <xsd:element name="_Flow_SignoffStatus" ma:index="3" nillable="true" ma:displayName="Sign-off status" ma:internalName="Sign_x002d_off_x0020_status" ma:readOnly="false">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CR" ma:index="20" nillable="true" ma:displayName="Extracted Text" ma:hidden="true" ma:internalName="MediaServiceOCR"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ternalName="MediaServiceDateTake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381b31-fb55-4c79-a65f-388653c42b8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element name="SharedWithDetails" ma:index="10" nillable="true" ma:displayName="Shared With Details" ma:hidden="true" ma:internalName="SharedWithDetails" ma:readOnly="true">
      <xsd:simpleType>
        <xsd:restriction base="dms:Note"/>
      </xsd:simpleType>
    </xsd:element>
    <xsd:element name="LastSharedByUser" ma:index="11" nillable="true" ma:displayName="Last Shared By User" ma:description="" ma:hidden="true" ma:internalName="LastSharedByUser" ma:readOnly="true">
      <xsd:simpleType>
        <xsd:restriction base="dms:Note"/>
      </xsd:simpleType>
    </xsd:element>
    <xsd:element name="LastSharedByTime" ma:index="12" nillable="true" ma:displayName="Last Shared By Time" ma:description="" ma:hidden="tru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28e6322-25c8-4992-92cf-a2e78b12c0df}" ma:internalName="TaxCatchAll" ma:readOnly="false"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421E8-EE95-4A17-9E17-6234D88EF434}">
  <ds:schemaRefs>
    <ds:schemaRef ds:uri="http://schemas.microsoft.com/office/2006/metadata/properties"/>
    <ds:schemaRef ds:uri="http://schemas.microsoft.com/office/infopath/2007/PartnerControls"/>
    <ds:schemaRef ds:uri="cea5fcb7-195e-45e1-bdec-066b6c82ad82"/>
    <ds:schemaRef ds:uri="c025ca3b-34e7-4fd8-9960-6953cbbb1e63"/>
  </ds:schemaRefs>
</ds:datastoreItem>
</file>

<file path=customXml/itemProps2.xml><?xml version="1.0" encoding="utf-8"?>
<ds:datastoreItem xmlns:ds="http://schemas.openxmlformats.org/officeDocument/2006/customXml" ds:itemID="{C752431A-0C28-47FF-9EE7-5A8DB1DD8337}">
  <ds:schemaRefs>
    <ds:schemaRef ds:uri="http://schemas.microsoft.com/sharepoint/v3/contenttype/forms"/>
  </ds:schemaRefs>
</ds:datastoreItem>
</file>

<file path=customXml/itemProps3.xml><?xml version="1.0" encoding="utf-8"?>
<ds:datastoreItem xmlns:ds="http://schemas.openxmlformats.org/officeDocument/2006/customXml" ds:itemID="{E8B9A304-511C-476D-A34C-27070E609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5fcb7-195e-45e1-bdec-066b6c82ad82"/>
    <ds:schemaRef ds:uri="ee381b31-fb55-4c79-a65f-388653c42b8d"/>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1175</Words>
  <Characters>6699</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Diocesan Board of Finance Ltd</dc:title>
  <dc:subject/>
  <dc:creator>Andrew Cooke</dc:creator>
  <cp:keywords/>
  <cp:lastModifiedBy>Andrew Cooke</cp:lastModifiedBy>
  <cp:revision>17</cp:revision>
  <dcterms:created xsi:type="dcterms:W3CDTF">2025-03-04T17:12:00Z</dcterms:created>
  <dcterms:modified xsi:type="dcterms:W3CDTF">2025-03-12T14:06:00Z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0x0101006EB1396B23317445805B5366A69E9E95</vt:lpwstr>
  </property>
  <property fmtid="{D5CDD505-2E9C-101B-9397-08002B2CF9AE}" pid="3" name="MediaServiceImageTags">
    <vt:lpwstr/>
  </property>
</Properties>
</file>